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19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141"/>
        <w:gridCol w:w="2143"/>
        <w:gridCol w:w="141"/>
        <w:gridCol w:w="2253"/>
        <w:gridCol w:w="141"/>
      </w:tblGrid>
      <w:tr w:rsidR="0022160A" w:rsidRPr="00877525" w:rsidTr="00162FF9">
        <w:trPr>
          <w:gridAfter w:val="1"/>
          <w:wAfter w:w="141" w:type="dxa"/>
        </w:trPr>
        <w:tc>
          <w:tcPr>
            <w:tcW w:w="4678" w:type="dxa"/>
            <w:gridSpan w:val="4"/>
          </w:tcPr>
          <w:p w:rsidR="0022160A" w:rsidRPr="00877525" w:rsidRDefault="0022160A" w:rsidP="00162F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7752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</w:t>
            </w:r>
            <w:r w:rsidR="001C59B9" w:rsidRPr="0087752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</w:t>
            </w:r>
            <w:r w:rsidRPr="00877525">
              <w:rPr>
                <w:rFonts w:ascii="Times New Roman" w:eastAsia="Calibri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22160A" w:rsidRPr="00877525" w:rsidTr="00162FF9">
        <w:trPr>
          <w:gridAfter w:val="1"/>
          <w:wAfter w:w="141" w:type="dxa"/>
        </w:trPr>
        <w:tc>
          <w:tcPr>
            <w:tcW w:w="4678" w:type="dxa"/>
            <w:gridSpan w:val="4"/>
          </w:tcPr>
          <w:p w:rsidR="0022160A" w:rsidRPr="00877525" w:rsidRDefault="00E603BB" w:rsidP="00E603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И.о</w:t>
            </w:r>
            <w:proofErr w:type="gram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.н</w:t>
            </w:r>
            <w:proofErr w:type="gramEnd"/>
            <w:r w:rsidR="0022160A" w:rsidRPr="00877525">
              <w:rPr>
                <w:rFonts w:ascii="Times New Roman" w:eastAsia="Calibri" w:hAnsi="Times New Roman" w:cs="Times New Roman"/>
                <w:sz w:val="26"/>
                <w:szCs w:val="26"/>
              </w:rPr>
              <w:t>ачальник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  <w:proofErr w:type="spellEnd"/>
            <w:r w:rsidR="0022160A" w:rsidRPr="0087752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Межрайонной ИФНС России № 10 по Приморскому краю</w:t>
            </w:r>
          </w:p>
        </w:tc>
      </w:tr>
      <w:tr w:rsidR="0022160A" w:rsidRPr="00877525" w:rsidTr="00162FF9">
        <w:trPr>
          <w:gridBefore w:val="1"/>
          <w:wBefore w:w="141" w:type="dxa"/>
        </w:trPr>
        <w:tc>
          <w:tcPr>
            <w:tcW w:w="2284" w:type="dxa"/>
            <w:gridSpan w:val="2"/>
            <w:tcBorders>
              <w:bottom w:val="single" w:sz="4" w:space="0" w:color="auto"/>
            </w:tcBorders>
          </w:tcPr>
          <w:p w:rsidR="0022160A" w:rsidRPr="00877525" w:rsidRDefault="0022160A" w:rsidP="00162FF9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22160A" w:rsidRPr="00877525" w:rsidRDefault="0022160A" w:rsidP="00162FF9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94" w:type="dxa"/>
            <w:gridSpan w:val="2"/>
            <w:vAlign w:val="bottom"/>
          </w:tcPr>
          <w:p w:rsidR="0022160A" w:rsidRPr="00877525" w:rsidRDefault="00E603BB" w:rsidP="00E603BB">
            <w:pPr>
              <w:spacing w:after="0" w:line="240" w:lineRule="auto"/>
              <w:ind w:left="302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М.С.Арапова</w:t>
            </w:r>
            <w:proofErr w:type="spellEnd"/>
          </w:p>
        </w:tc>
      </w:tr>
      <w:tr w:rsidR="0022160A" w:rsidRPr="00877525" w:rsidTr="00162FF9">
        <w:trPr>
          <w:gridAfter w:val="1"/>
          <w:wAfter w:w="141" w:type="dxa"/>
          <w:trHeight w:val="365"/>
        </w:trPr>
        <w:tc>
          <w:tcPr>
            <w:tcW w:w="2284" w:type="dxa"/>
            <w:gridSpan w:val="2"/>
            <w:tcBorders>
              <w:top w:val="single" w:sz="4" w:space="0" w:color="auto"/>
            </w:tcBorders>
          </w:tcPr>
          <w:p w:rsidR="0022160A" w:rsidRPr="00877525" w:rsidRDefault="0022160A" w:rsidP="00162FF9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94" w:type="dxa"/>
            <w:gridSpan w:val="2"/>
            <w:vAlign w:val="bottom"/>
          </w:tcPr>
          <w:p w:rsidR="0022160A" w:rsidRPr="00877525" w:rsidRDefault="0022160A" w:rsidP="00162FF9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22160A" w:rsidRPr="00877525" w:rsidTr="00162FF9">
        <w:trPr>
          <w:gridAfter w:val="1"/>
          <w:wAfter w:w="141" w:type="dxa"/>
          <w:trHeight w:val="453"/>
        </w:trPr>
        <w:tc>
          <w:tcPr>
            <w:tcW w:w="4678" w:type="dxa"/>
            <w:gridSpan w:val="4"/>
          </w:tcPr>
          <w:p w:rsidR="0022160A" w:rsidRPr="00877525" w:rsidRDefault="0022160A" w:rsidP="00E603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77525">
              <w:rPr>
                <w:rFonts w:ascii="Times New Roman" w:eastAsia="Calibri" w:hAnsi="Times New Roman" w:cs="Times New Roman"/>
                <w:sz w:val="26"/>
                <w:szCs w:val="26"/>
              </w:rPr>
              <w:t>«</w:t>
            </w:r>
            <w:r w:rsidR="00E603BB">
              <w:rPr>
                <w:rFonts w:ascii="Times New Roman" w:eastAsia="Calibri" w:hAnsi="Times New Roman" w:cs="Times New Roman"/>
                <w:sz w:val="26"/>
                <w:szCs w:val="26"/>
              </w:rPr>
              <w:t>24</w:t>
            </w:r>
            <w:r w:rsidRPr="0087752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» </w:t>
            </w:r>
            <w:r w:rsidR="00E603B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января </w:t>
            </w:r>
            <w:r w:rsidRPr="00877525">
              <w:rPr>
                <w:rFonts w:ascii="Times New Roman" w:eastAsia="Calibri" w:hAnsi="Times New Roman" w:cs="Times New Roman"/>
                <w:sz w:val="26"/>
                <w:szCs w:val="26"/>
              </w:rPr>
              <w:t>20</w:t>
            </w:r>
            <w:r w:rsidR="00581AA0" w:rsidRPr="00877525">
              <w:rPr>
                <w:rFonts w:ascii="Times New Roman" w:eastAsia="Calibri" w:hAnsi="Times New Roman" w:cs="Times New Roman"/>
                <w:sz w:val="26"/>
                <w:szCs w:val="26"/>
              </w:rPr>
              <w:t>20</w:t>
            </w:r>
            <w:r w:rsidRPr="0087752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г.</w:t>
            </w:r>
          </w:p>
        </w:tc>
      </w:tr>
    </w:tbl>
    <w:p w:rsidR="001616A5" w:rsidRPr="00877525" w:rsidRDefault="001616A5" w:rsidP="001616A5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616A5" w:rsidRPr="00877525" w:rsidRDefault="001616A5" w:rsidP="001616A5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2160A" w:rsidRPr="00877525" w:rsidRDefault="001616A5" w:rsidP="001616A5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</w:t>
      </w:r>
    </w:p>
    <w:p w:rsidR="001616A5" w:rsidRPr="00877525" w:rsidRDefault="001616A5" w:rsidP="00043ACA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77525">
        <w:rPr>
          <w:rFonts w:ascii="Times New Roman" w:eastAsia="Calibri" w:hAnsi="Times New Roman" w:cs="Times New Roman"/>
          <w:b/>
          <w:sz w:val="26"/>
          <w:szCs w:val="26"/>
        </w:rPr>
        <w:t>Должностной регламент</w:t>
      </w:r>
    </w:p>
    <w:p w:rsidR="001616A5" w:rsidRPr="00877525" w:rsidRDefault="001616A5" w:rsidP="00043ACA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77525">
        <w:rPr>
          <w:rFonts w:ascii="Times New Roman" w:eastAsia="Calibri" w:hAnsi="Times New Roman" w:cs="Times New Roman"/>
          <w:b/>
          <w:sz w:val="26"/>
          <w:szCs w:val="26"/>
        </w:rPr>
        <w:t>старшего государственного налогового инспектора отдела урегулирования</w:t>
      </w:r>
    </w:p>
    <w:p w:rsidR="001616A5" w:rsidRPr="00877525" w:rsidRDefault="001616A5" w:rsidP="00043ACA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77525">
        <w:rPr>
          <w:rFonts w:ascii="Times New Roman" w:eastAsia="Calibri" w:hAnsi="Times New Roman" w:cs="Times New Roman"/>
          <w:b/>
          <w:sz w:val="26"/>
          <w:szCs w:val="26"/>
        </w:rPr>
        <w:t>задолженности Межрайонной инспекции Федеральной налоговой службы №10 по Приморскому краю</w:t>
      </w:r>
    </w:p>
    <w:p w:rsidR="001616A5" w:rsidRPr="00877525" w:rsidRDefault="001616A5" w:rsidP="00043ACA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616A5" w:rsidRPr="00877525" w:rsidRDefault="001616A5" w:rsidP="00043ACA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77525">
        <w:rPr>
          <w:rFonts w:ascii="Times New Roman" w:eastAsia="Calibri" w:hAnsi="Times New Roman" w:cs="Times New Roman"/>
          <w:b/>
          <w:sz w:val="26"/>
          <w:szCs w:val="26"/>
        </w:rPr>
        <w:t>I. Общие положения</w:t>
      </w:r>
    </w:p>
    <w:p w:rsidR="001616A5" w:rsidRPr="00877525" w:rsidRDefault="001616A5" w:rsidP="00043ACA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1616A5" w:rsidRPr="00797150" w:rsidRDefault="001616A5" w:rsidP="009B2912">
      <w:pPr>
        <w:numPr>
          <w:ilvl w:val="0"/>
          <w:numId w:val="1"/>
        </w:numPr>
        <w:spacing w:after="0" w:line="240" w:lineRule="auto"/>
        <w:ind w:left="0" w:right="-286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97150">
        <w:rPr>
          <w:rFonts w:ascii="Times New Roman" w:eastAsia="Calibri" w:hAnsi="Times New Roman" w:cs="Times New Roman"/>
          <w:sz w:val="26"/>
          <w:szCs w:val="26"/>
        </w:rPr>
        <w:t xml:space="preserve"> Должность федеральной </w:t>
      </w:r>
      <w:r w:rsidR="00043ACA" w:rsidRPr="00797150">
        <w:rPr>
          <w:rFonts w:ascii="Times New Roman" w:eastAsia="Calibri" w:hAnsi="Times New Roman" w:cs="Times New Roman"/>
          <w:sz w:val="26"/>
          <w:szCs w:val="26"/>
        </w:rPr>
        <w:t>г</w:t>
      </w:r>
      <w:r w:rsidRPr="00797150">
        <w:rPr>
          <w:rFonts w:ascii="Times New Roman" w:eastAsia="Calibri" w:hAnsi="Times New Roman" w:cs="Times New Roman"/>
          <w:sz w:val="26"/>
          <w:szCs w:val="26"/>
        </w:rPr>
        <w:t>осударственной</w:t>
      </w:r>
      <w:r w:rsidR="0022160A" w:rsidRPr="0079715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97150">
        <w:rPr>
          <w:rFonts w:ascii="Times New Roman" w:eastAsia="Calibri" w:hAnsi="Times New Roman" w:cs="Times New Roman"/>
          <w:sz w:val="26"/>
          <w:szCs w:val="26"/>
        </w:rPr>
        <w:t>гражданской службы (далее – гражданская служба) старшего государственного налогового инспектора отдела урегулирования задолженности Межрайонной инспекции № 10 Федеральной налоговой службы по Приморскому краю относится к старшей группе должностей гражданской службы категории "специалисты".</w:t>
      </w:r>
    </w:p>
    <w:p w:rsidR="001616A5" w:rsidRPr="00877525" w:rsidRDefault="001616A5" w:rsidP="009B2912">
      <w:pPr>
        <w:spacing w:after="0" w:line="240" w:lineRule="auto"/>
        <w:ind w:right="-286"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hAnsi="Times New Roman" w:cs="Times New Roman"/>
          <w:color w:val="000000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Pr="00877525">
        <w:rPr>
          <w:rFonts w:ascii="Times New Roman" w:hAnsi="Times New Roman" w:cs="Times New Roman"/>
          <w:sz w:val="26"/>
          <w:szCs w:val="26"/>
        </w:rPr>
        <w:t xml:space="preserve"> </w:t>
      </w:r>
      <w:r w:rsidRPr="00877525">
        <w:rPr>
          <w:rFonts w:ascii="Times New Roman" w:eastAsia="Calibri" w:hAnsi="Times New Roman" w:cs="Times New Roman"/>
          <w:sz w:val="26"/>
          <w:szCs w:val="26"/>
        </w:rPr>
        <w:t>–  11-3-4-095</w:t>
      </w:r>
      <w:r w:rsidR="0022160A" w:rsidRPr="0087752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1616A5" w:rsidRPr="009B2912" w:rsidRDefault="009B2912" w:rsidP="009B2912">
      <w:pPr>
        <w:numPr>
          <w:ilvl w:val="0"/>
          <w:numId w:val="1"/>
        </w:numPr>
        <w:spacing w:after="0" w:line="240" w:lineRule="auto"/>
        <w:ind w:left="0" w:right="-286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B2912">
        <w:rPr>
          <w:rFonts w:ascii="Times New Roman" w:eastAsia="Calibri" w:hAnsi="Times New Roman" w:cs="Times New Roman"/>
          <w:sz w:val="26"/>
          <w:szCs w:val="26"/>
        </w:rPr>
        <w:t xml:space="preserve">Область профессиональной </w:t>
      </w:r>
      <w:r w:rsidR="001616A5" w:rsidRPr="009B2912">
        <w:rPr>
          <w:rFonts w:ascii="Times New Roman" w:eastAsia="Calibri" w:hAnsi="Times New Roman" w:cs="Times New Roman"/>
          <w:sz w:val="26"/>
          <w:szCs w:val="26"/>
        </w:rPr>
        <w:t>служебной деятельности старшего</w:t>
      </w:r>
      <w:r w:rsidR="00581AA0" w:rsidRPr="009B291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16A5" w:rsidRPr="009B2912">
        <w:rPr>
          <w:rFonts w:ascii="Times New Roman" w:eastAsia="Calibri" w:hAnsi="Times New Roman" w:cs="Times New Roman"/>
          <w:sz w:val="26"/>
          <w:szCs w:val="26"/>
        </w:rPr>
        <w:t>государственного налогового инспектора: «Регулирование финансовой деятельности и финансовых рынков».</w:t>
      </w:r>
    </w:p>
    <w:p w:rsidR="001616A5" w:rsidRPr="00877525" w:rsidRDefault="001616A5" w:rsidP="009B2912">
      <w:pPr>
        <w:spacing w:after="0" w:line="240" w:lineRule="auto"/>
        <w:ind w:right="-286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 xml:space="preserve"> 3. Вид профессиональной служебной деятельности старшего государственного налогового инспектора: «Регулирование в сфер</w:t>
      </w:r>
      <w:r w:rsidR="00581AA0" w:rsidRPr="00877525">
        <w:rPr>
          <w:rFonts w:ascii="Times New Roman" w:eastAsia="Calibri" w:hAnsi="Times New Roman" w:cs="Times New Roman"/>
          <w:sz w:val="26"/>
          <w:szCs w:val="26"/>
        </w:rPr>
        <w:t>е урегулирования задолженности»</w:t>
      </w:r>
      <w:r w:rsidRPr="00877525">
        <w:rPr>
          <w:rFonts w:ascii="Times New Roman" w:eastAsia="Calibri" w:hAnsi="Times New Roman" w:cs="Times New Roman"/>
          <w:sz w:val="26"/>
          <w:szCs w:val="26"/>
        </w:rPr>
        <w:t xml:space="preserve">.  </w:t>
      </w:r>
    </w:p>
    <w:p w:rsidR="001616A5" w:rsidRPr="00877525" w:rsidRDefault="001616A5" w:rsidP="009B2912">
      <w:pPr>
        <w:spacing w:after="0" w:line="240" w:lineRule="auto"/>
        <w:ind w:right="-286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>4. </w:t>
      </w:r>
      <w:r w:rsidR="0022160A" w:rsidRPr="0087752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77525">
        <w:rPr>
          <w:rFonts w:ascii="Times New Roman" w:eastAsia="Calibri" w:hAnsi="Times New Roman" w:cs="Times New Roman"/>
          <w:sz w:val="26"/>
          <w:szCs w:val="26"/>
        </w:rPr>
        <w:t>Назначение</w:t>
      </w:r>
      <w:r w:rsidR="0022160A" w:rsidRPr="0087752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77525">
        <w:rPr>
          <w:rFonts w:ascii="Times New Roman" w:eastAsia="Calibri" w:hAnsi="Times New Roman" w:cs="Times New Roman"/>
          <w:sz w:val="26"/>
          <w:szCs w:val="26"/>
        </w:rPr>
        <w:t>на</w:t>
      </w:r>
      <w:r w:rsidR="0022160A" w:rsidRPr="0087752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B2912">
        <w:rPr>
          <w:rFonts w:ascii="Times New Roman" w:eastAsia="Calibri" w:hAnsi="Times New Roman" w:cs="Times New Roman"/>
          <w:sz w:val="26"/>
          <w:szCs w:val="26"/>
        </w:rPr>
        <w:t>д</w:t>
      </w:r>
      <w:r w:rsidRPr="00877525">
        <w:rPr>
          <w:rFonts w:ascii="Times New Roman" w:eastAsia="Calibri" w:hAnsi="Times New Roman" w:cs="Times New Roman"/>
          <w:sz w:val="26"/>
          <w:szCs w:val="26"/>
        </w:rPr>
        <w:t>олжность и</w:t>
      </w:r>
      <w:r w:rsidR="0022160A" w:rsidRPr="0087752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77525">
        <w:rPr>
          <w:rFonts w:ascii="Times New Roman" w:eastAsia="Calibri" w:hAnsi="Times New Roman" w:cs="Times New Roman"/>
          <w:sz w:val="26"/>
          <w:szCs w:val="26"/>
        </w:rPr>
        <w:t>освобождение от должности</w:t>
      </w:r>
      <w:r w:rsidR="0022160A" w:rsidRPr="0087752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77525">
        <w:rPr>
          <w:rFonts w:ascii="Times New Roman" w:eastAsia="Calibri" w:hAnsi="Times New Roman" w:cs="Times New Roman"/>
          <w:sz w:val="26"/>
          <w:szCs w:val="26"/>
        </w:rPr>
        <w:t>старшего государственного налогового инспектора осуществляются приказом начальника Межрайонной ИФНС России № 10 по Приморскому краю (далее – Инспекция).</w:t>
      </w:r>
    </w:p>
    <w:p w:rsidR="001616A5" w:rsidRPr="00877525" w:rsidRDefault="001616A5" w:rsidP="00797150">
      <w:pPr>
        <w:spacing w:after="0" w:line="240" w:lineRule="auto"/>
        <w:ind w:right="-286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>5. Старший государственный налоговый инспектор  непосредственно подчиняется начальнику отдела, заместителю начальника Инспекции, курирующему деятельность отдела.</w:t>
      </w:r>
    </w:p>
    <w:p w:rsidR="001616A5" w:rsidRPr="00877525" w:rsidRDefault="001616A5" w:rsidP="00043ACA">
      <w:pPr>
        <w:spacing w:after="0" w:line="240" w:lineRule="auto"/>
        <w:ind w:left="709" w:right="-286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B2912" w:rsidRDefault="001616A5" w:rsidP="009B2912">
      <w:pPr>
        <w:spacing w:after="0" w:line="240" w:lineRule="auto"/>
        <w:ind w:left="709" w:right="-286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77525">
        <w:rPr>
          <w:rFonts w:ascii="Times New Roman" w:eastAsia="Calibri" w:hAnsi="Times New Roman" w:cs="Times New Roman"/>
          <w:b/>
          <w:sz w:val="26"/>
          <w:szCs w:val="26"/>
        </w:rPr>
        <w:t>II. Квалификационные требования</w:t>
      </w:r>
    </w:p>
    <w:p w:rsidR="001616A5" w:rsidRPr="00877525" w:rsidRDefault="009B2912" w:rsidP="009B2912">
      <w:pPr>
        <w:spacing w:after="0" w:line="240" w:lineRule="auto"/>
        <w:ind w:left="709" w:right="-286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для замещения </w:t>
      </w:r>
      <w:r w:rsidR="001616A5" w:rsidRPr="00877525">
        <w:rPr>
          <w:rFonts w:ascii="Times New Roman" w:eastAsia="Calibri" w:hAnsi="Times New Roman" w:cs="Times New Roman"/>
          <w:b/>
          <w:sz w:val="26"/>
          <w:szCs w:val="26"/>
        </w:rPr>
        <w:t>должности гражданской службы</w:t>
      </w:r>
    </w:p>
    <w:p w:rsidR="001616A5" w:rsidRPr="00877525" w:rsidRDefault="001616A5" w:rsidP="009B2912">
      <w:pPr>
        <w:spacing w:after="0" w:line="240" w:lineRule="auto"/>
        <w:ind w:left="709" w:right="-286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1616A5" w:rsidRPr="00877525" w:rsidRDefault="001616A5" w:rsidP="009B2912">
      <w:pPr>
        <w:spacing w:after="0" w:line="240" w:lineRule="auto"/>
        <w:ind w:right="-286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>6. </w:t>
      </w:r>
      <w:r w:rsidR="00162FF9" w:rsidRPr="0087752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77525">
        <w:rPr>
          <w:rFonts w:ascii="Times New Roman" w:eastAsia="Calibri" w:hAnsi="Times New Roman" w:cs="Times New Roman"/>
          <w:sz w:val="26"/>
          <w:szCs w:val="26"/>
        </w:rPr>
        <w:t xml:space="preserve">Для замещения должности старшего государственного </w:t>
      </w:r>
      <w:r w:rsidR="009B2912">
        <w:rPr>
          <w:rFonts w:ascii="Times New Roman" w:eastAsia="Calibri" w:hAnsi="Times New Roman" w:cs="Times New Roman"/>
          <w:sz w:val="26"/>
          <w:szCs w:val="26"/>
        </w:rPr>
        <w:t xml:space="preserve">налогового </w:t>
      </w:r>
      <w:r w:rsidRPr="00877525">
        <w:rPr>
          <w:rFonts w:ascii="Times New Roman" w:eastAsia="Calibri" w:hAnsi="Times New Roman" w:cs="Times New Roman"/>
          <w:sz w:val="26"/>
          <w:szCs w:val="26"/>
        </w:rPr>
        <w:t>инспектора устанавливаются следующие требования.</w:t>
      </w:r>
    </w:p>
    <w:p w:rsidR="00581AA0" w:rsidRPr="00877525" w:rsidRDefault="00581AA0" w:rsidP="00043ACA">
      <w:pPr>
        <w:widowControl w:val="0"/>
        <w:autoSpaceDE w:val="0"/>
        <w:autoSpaceDN w:val="0"/>
        <w:adjustRightInd w:val="0"/>
        <w:spacing w:after="0" w:line="240" w:lineRule="auto"/>
        <w:ind w:right="-286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Наличие высшего образования не ниже уровня </w:t>
      </w:r>
      <w:proofErr w:type="spellStart"/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бакалавриата</w:t>
      </w:r>
      <w:proofErr w:type="spellEnd"/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81AA0" w:rsidRPr="00877525" w:rsidRDefault="00581AA0" w:rsidP="00043ACA">
      <w:pPr>
        <w:widowControl w:val="0"/>
        <w:autoSpaceDE w:val="0"/>
        <w:autoSpaceDN w:val="0"/>
        <w:adjustRightInd w:val="0"/>
        <w:spacing w:after="0" w:line="240" w:lineRule="auto"/>
        <w:ind w:right="-286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6.2.</w:t>
      </w:r>
      <w:r w:rsidRPr="00877525">
        <w:rPr>
          <w:rFonts w:ascii="Times New Roman" w:hAnsi="Times New Roman" w:cs="Times New Roman"/>
          <w:sz w:val="26"/>
          <w:szCs w:val="26"/>
        </w:rPr>
        <w:t xml:space="preserve"> Без предъявления требований к стажу.</w:t>
      </w:r>
    </w:p>
    <w:p w:rsidR="00581AA0" w:rsidRPr="00877525" w:rsidRDefault="00581AA0" w:rsidP="009B2912">
      <w:pPr>
        <w:pStyle w:val="Default"/>
        <w:ind w:right="-286" w:firstLine="540"/>
        <w:jc w:val="both"/>
        <w:rPr>
          <w:spacing w:val="-2"/>
          <w:sz w:val="26"/>
          <w:szCs w:val="26"/>
        </w:rPr>
      </w:pPr>
      <w:r w:rsidRPr="00877525">
        <w:rPr>
          <w:rFonts w:eastAsia="Times New Roman"/>
          <w:sz w:val="26"/>
          <w:szCs w:val="26"/>
          <w:lang w:eastAsia="ru-RU"/>
        </w:rPr>
        <w:t xml:space="preserve">6.3. </w:t>
      </w:r>
      <w:proofErr w:type="gramStart"/>
      <w:r w:rsidRPr="00877525">
        <w:rPr>
          <w:rFonts w:eastAsia="Times New Roman"/>
          <w:sz w:val="26"/>
          <w:szCs w:val="26"/>
          <w:lang w:eastAsia="ru-RU"/>
        </w:rPr>
        <w:t xml:space="preserve">Наличие базовых знаний:  </w:t>
      </w:r>
      <w:r w:rsidRPr="00877525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877525">
          <w:rPr>
            <w:sz w:val="26"/>
            <w:szCs w:val="26"/>
          </w:rPr>
          <w:t>Конституции</w:t>
        </w:r>
      </w:hyperlink>
      <w:r w:rsidRPr="00877525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877525">
          <w:rPr>
            <w:sz w:val="26"/>
            <w:szCs w:val="26"/>
          </w:rPr>
          <w:t>закона</w:t>
        </w:r>
      </w:hyperlink>
      <w:r w:rsidRPr="00877525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877525">
          <w:rPr>
            <w:sz w:val="26"/>
            <w:szCs w:val="26"/>
          </w:rPr>
          <w:t>закона</w:t>
        </w:r>
      </w:hyperlink>
      <w:r w:rsidRPr="00877525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877525">
          <w:rPr>
            <w:sz w:val="26"/>
            <w:szCs w:val="26"/>
          </w:rPr>
          <w:t>закона</w:t>
        </w:r>
      </w:hyperlink>
      <w:r w:rsidRPr="00877525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877525">
        <w:rPr>
          <w:sz w:val="26"/>
          <w:szCs w:val="26"/>
        </w:rPr>
        <w:t xml:space="preserve">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</w:t>
      </w:r>
      <w:r w:rsidRPr="00877525">
        <w:rPr>
          <w:sz w:val="26"/>
          <w:szCs w:val="26"/>
        </w:rPr>
        <w:lastRenderedPageBreak/>
        <w:t>документооборота,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581AA0" w:rsidRPr="00877525" w:rsidRDefault="00581AA0" w:rsidP="009B2912">
      <w:pPr>
        <w:widowControl w:val="0"/>
        <w:spacing w:after="0" w:line="240" w:lineRule="auto"/>
        <w:ind w:right="-286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581AA0" w:rsidRPr="00877525" w:rsidRDefault="00581AA0" w:rsidP="009B2912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right="-286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6.4.1. </w:t>
      </w:r>
      <w:r w:rsidRPr="00877525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13" w:history="1">
        <w:r w:rsidRPr="00877525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877525"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Бюджетный </w:t>
      </w:r>
      <w:hyperlink r:id="rId14" w:history="1">
        <w:r w:rsidRPr="00877525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877525">
        <w:rPr>
          <w:rFonts w:ascii="Times New Roman" w:hAnsi="Times New Roman" w:cs="Times New Roman"/>
          <w:sz w:val="26"/>
          <w:szCs w:val="26"/>
        </w:rPr>
        <w:t xml:space="preserve"> Российской Федерации; Федеральный </w:t>
      </w:r>
      <w:hyperlink r:id="rId15" w:history="1">
        <w:r w:rsidRPr="0087752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77525">
        <w:rPr>
          <w:rFonts w:ascii="Times New Roman" w:hAnsi="Times New Roman" w:cs="Times New Roman"/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16" w:history="1">
        <w:r w:rsidRPr="0087752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77525">
        <w:rPr>
          <w:rFonts w:ascii="Times New Roman" w:hAnsi="Times New Roman" w:cs="Times New Roman"/>
          <w:sz w:val="26"/>
          <w:szCs w:val="26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877525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87752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77525">
        <w:rPr>
          <w:rFonts w:ascii="Times New Roman" w:hAnsi="Times New Roman" w:cs="Times New Roman"/>
          <w:sz w:val="26"/>
          <w:szCs w:val="26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8" w:history="1">
        <w:r w:rsidRPr="0087752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77525">
        <w:rPr>
          <w:rFonts w:ascii="Times New Roman" w:hAnsi="Times New Roman" w:cs="Times New Roman"/>
          <w:sz w:val="26"/>
          <w:szCs w:val="26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</w:t>
      </w:r>
      <w:hyperlink r:id="rId19" w:history="1">
        <w:r w:rsidRPr="0087752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77525">
        <w:rPr>
          <w:rFonts w:ascii="Times New Roman" w:hAnsi="Times New Roman" w:cs="Times New Roman"/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87752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77525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87752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77525">
        <w:rPr>
          <w:rFonts w:ascii="Times New Roman" w:hAnsi="Times New Roman" w:cs="Times New Roman"/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21" w:history="1">
        <w:r w:rsidRPr="0087752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77525">
        <w:rPr>
          <w:rFonts w:ascii="Times New Roman" w:hAnsi="Times New Roman"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2" w:history="1">
        <w:r w:rsidRPr="0087752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77525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</w:t>
      </w:r>
      <w:proofErr w:type="gramEnd"/>
      <w:r w:rsidRPr="00877525">
        <w:rPr>
          <w:rFonts w:ascii="Times New Roman" w:hAnsi="Times New Roman" w:cs="Times New Roman"/>
          <w:sz w:val="26"/>
          <w:szCs w:val="26"/>
        </w:rPr>
        <w:t xml:space="preserve"> Федеральный </w:t>
      </w:r>
      <w:hyperlink r:id="rId23" w:history="1">
        <w:r w:rsidRPr="0087752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77525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Федеральный </w:t>
      </w:r>
      <w:hyperlink r:id="rId24" w:history="1">
        <w:r w:rsidRPr="0087752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77525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№ 63-ФЗ «Об электронной подписи»; </w:t>
      </w:r>
      <w:hyperlink r:id="rId25" w:history="1">
        <w:r w:rsidRPr="00877525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877525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6" w:history="1">
        <w:r w:rsidRPr="00877525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877525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7" w:history="1">
        <w:r w:rsidRPr="00877525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87752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12 августа 2004 г. № 410 «О порядке </w:t>
      </w:r>
      <w:proofErr w:type="gramStart"/>
      <w:r w:rsidRPr="00877525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877525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877525">
        <w:rPr>
          <w:rFonts w:ascii="Times New Roman" w:hAnsi="Times New Roman"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877525">
        <w:rPr>
          <w:rFonts w:ascii="Times New Roman" w:hAnsi="Times New Roman" w:cs="Times New Roman"/>
          <w:sz w:val="26"/>
          <w:szCs w:val="26"/>
        </w:rPr>
        <w:t xml:space="preserve">»;  постановление Правительства Российской Федерации от 25 августа 2012 г. № 851 «Об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  <w:proofErr w:type="gramStart"/>
      <w:r w:rsidRPr="0087752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29 апреля 2014 г. № 384 «Об определении федерального органа исполнительной власти, </w:t>
      </w:r>
      <w:r w:rsidRPr="00877525">
        <w:rPr>
          <w:rFonts w:ascii="Times New Roman" w:hAnsi="Times New Roman" w:cs="Times New Roman"/>
          <w:sz w:val="26"/>
          <w:szCs w:val="26"/>
        </w:rPr>
        <w:lastRenderedPageBreak/>
        <w:t>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</w:t>
      </w:r>
      <w:proofErr w:type="gramEnd"/>
      <w:r w:rsidRPr="0087752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77525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19 ноября 2014 г. № 1221 «Об утверждении Правил присвоения, изменения и аннулирования адресов»; постановление Правительства Российской Федерации от 22 мая 2015 г.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Федерации»;</w:t>
      </w:r>
      <w:proofErr w:type="gramEnd"/>
      <w:r w:rsidRPr="00877525">
        <w:rPr>
          <w:rFonts w:ascii="Times New Roman" w:hAnsi="Times New Roman" w:cs="Times New Roman"/>
          <w:sz w:val="26"/>
          <w:szCs w:val="26"/>
        </w:rPr>
        <w:t xml:space="preserve">  </w:t>
      </w:r>
      <w:hyperlink r:id="rId28" w:history="1">
        <w:proofErr w:type="gramStart"/>
        <w:r w:rsidRPr="0087752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77525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87752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77525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581AA0" w:rsidRPr="00877525" w:rsidRDefault="00581AA0" w:rsidP="009B2912">
      <w:pPr>
        <w:numPr>
          <w:ilvl w:val="12"/>
          <w:numId w:val="0"/>
        </w:numPr>
        <w:spacing w:after="0" w:line="240" w:lineRule="auto"/>
        <w:ind w:right="-286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 </w:t>
      </w:r>
      <w:proofErr w:type="gramStart"/>
      <w:r w:rsidRPr="00877525">
        <w:rPr>
          <w:rFonts w:ascii="Times New Roman" w:hAnsi="Times New Roman" w:cs="Times New Roman"/>
          <w:sz w:val="26"/>
          <w:szCs w:val="26"/>
        </w:rPr>
        <w:t>Приказ ФНС России от 15 августа 2016 г. № СА-7-8/738@ «Об утверждении Порядка принятия решений о признании безнадежными к взысканию задолженности по платежам в бюджеты бюджетной системы РФ»,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</w:t>
      </w:r>
      <w:proofErr w:type="gramEnd"/>
      <w:r w:rsidRPr="0087752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77525">
        <w:rPr>
          <w:rFonts w:ascii="Times New Roman" w:hAnsi="Times New Roman" w:cs="Times New Roman"/>
          <w:sz w:val="26"/>
          <w:szCs w:val="26"/>
        </w:rPr>
        <w:t>безнадежными</w:t>
      </w:r>
      <w:proofErr w:type="gramEnd"/>
      <w:r w:rsidRPr="00877525">
        <w:rPr>
          <w:rFonts w:ascii="Times New Roman" w:hAnsi="Times New Roman" w:cs="Times New Roman"/>
          <w:sz w:val="26"/>
          <w:szCs w:val="26"/>
        </w:rPr>
        <w:t xml:space="preserve"> к взысканию недоимки, задолженности по пеням, штрафам и процентам»; </w:t>
      </w:r>
      <w:proofErr w:type="gramStart"/>
      <w:r w:rsidRPr="00877525">
        <w:rPr>
          <w:rFonts w:ascii="Times New Roman" w:hAnsi="Times New Roman" w:cs="Times New Roman"/>
          <w:sz w:val="26"/>
          <w:szCs w:val="26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877525">
        <w:rPr>
          <w:rFonts w:ascii="Times New Roman" w:hAnsi="Times New Roman" w:cs="Times New Roman"/>
          <w:sz w:val="26"/>
          <w:szCs w:val="26"/>
        </w:rPr>
        <w:t xml:space="preserve"> списания указанных недоимки и задолженности», приказ ФНС России от 16 декабря 2016 г. № ММВ-7-8/683@ «Об утверждении </w:t>
      </w:r>
      <w:proofErr w:type="gramStart"/>
      <w:r w:rsidRPr="00877525">
        <w:rPr>
          <w:rFonts w:ascii="Times New Roman" w:hAnsi="Times New Roman" w:cs="Times New Roman"/>
          <w:sz w:val="26"/>
          <w:szCs w:val="26"/>
        </w:rPr>
        <w:t>Порядка изменения срока уплаты налога</w:t>
      </w:r>
      <w:proofErr w:type="gramEnd"/>
      <w:r w:rsidRPr="00877525">
        <w:rPr>
          <w:rFonts w:ascii="Times New Roman" w:hAnsi="Times New Roman" w:cs="Times New Roman"/>
          <w:sz w:val="26"/>
          <w:szCs w:val="26"/>
        </w:rPr>
        <w:t xml:space="preserve"> и сбора, а также пени и штрафа налоговыми органами», приказ Минфина России от 1 июля 2013 г. № 65н «Об утверждении Указаний о порядке применения бюджетной классификации Российской Федерации»; приказ Минфина России от 12 ноября 2013 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 </w:t>
      </w:r>
      <w:proofErr w:type="gramStart"/>
      <w:r w:rsidRPr="00877525">
        <w:rPr>
          <w:rFonts w:ascii="Times New Roman" w:hAnsi="Times New Roman" w:cs="Times New Roman"/>
          <w:sz w:val="26"/>
          <w:szCs w:val="26"/>
        </w:rPr>
        <w:t>приказ Минфина России № 65н, ФНС России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877525">
        <w:rPr>
          <w:rFonts w:ascii="Times New Roman" w:hAnsi="Times New Roman" w:cs="Times New Roman"/>
          <w:sz w:val="26"/>
          <w:szCs w:val="26"/>
        </w:rPr>
        <w:t xml:space="preserve"> августа 2004 г. № 410»;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приказ ФНС России от 29 ноября 2016 г. № ММВ-7-1/644@ </w:t>
      </w:r>
      <w:r w:rsidRPr="00877525">
        <w:rPr>
          <w:rFonts w:ascii="Times New Roman" w:hAnsi="Times New Roman" w:cs="Times New Roman"/>
          <w:sz w:val="26"/>
          <w:szCs w:val="26"/>
        </w:rPr>
        <w:lastRenderedPageBreak/>
        <w:t xml:space="preserve">«Об утверждении состава реквизитов информационного ресурса «Расчеты с бюджетом» федерального уровня»; приказ ФНС России от 29 ноября 2016 г. № ММВ-7-1/645@ «Об утверждении состава реквизитов информационного ресурса «Расчеты с бюджетом» регионального уровня»; приказ ФНС России от 9 февраля 2016 г. № ММВ-7-1/65@ «Об организации работы по ведению Реестров начисленных и поступивших доходов бюджетов, администрируемых ФНС России»; приказ ФНС России от 25 июля 2017 г. № ММВ-7-22/579@ «Об утверждении порядка работы налоговых органов с невыясненными платежами»; приказ ФНС России от 21 ноября 2017 г. № ММВ-7-22/964@ «Об утверждении информационного ресурса «Персонифицированный учет»; </w:t>
      </w:r>
      <w:proofErr w:type="gramStart"/>
      <w:r w:rsidRPr="00877525">
        <w:rPr>
          <w:rFonts w:ascii="Times New Roman" w:hAnsi="Times New Roman" w:cs="Times New Roman"/>
          <w:sz w:val="26"/>
          <w:szCs w:val="26"/>
        </w:rPr>
        <w:t xml:space="preserve">приказ ФНС России от 28 ноября 2017 г. № ММВ-7-22/989@ «Об утверждении информационного ресурса «Журнал учета неналоговых доходов и государственной пошлины» и порядка его заполнения»; инструкции к рабочим местам в программном комплексе «Система ЭОД – местный уровень» </w:t>
      </w: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инструкциями РМ8-2-1, РМ8-3-1, РМ8-4-1, РМ8-5-1, РМ8-6-1, РМ8-7-1, РМ8-8-1</w:t>
      </w:r>
      <w:r w:rsidRPr="00877525">
        <w:rPr>
          <w:rFonts w:ascii="Times New Roman" w:hAnsi="Times New Roman" w:cs="Times New Roman"/>
          <w:sz w:val="26"/>
          <w:szCs w:val="26"/>
        </w:rPr>
        <w:t xml:space="preserve">,  инструкции к  рабочим местам в программном комплексе «АИС Налог-3»  </w:t>
      </w: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ИРМ 05.05.11;</w:t>
      </w:r>
      <w:proofErr w:type="gramEnd"/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ИРМ 05.05.03; ИРМ 05.05.04; ИРМ 05.05.05;  05.05.06; 05.05.09.01; 03.01.01-03.01.07; 03.22.01-1; 03.22.01-2; 03.22.03-2; 03.22.03-1, 05.09.13-2.</w:t>
      </w:r>
    </w:p>
    <w:p w:rsidR="00581AA0" w:rsidRPr="00877525" w:rsidRDefault="00581AA0" w:rsidP="009B2912">
      <w:pPr>
        <w:autoSpaceDE w:val="0"/>
        <w:autoSpaceDN w:val="0"/>
        <w:adjustRightInd w:val="0"/>
        <w:spacing w:after="0" w:line="240" w:lineRule="auto"/>
        <w:ind w:right="-286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 </w:t>
      </w:r>
      <w:r w:rsidRPr="00877525">
        <w:rPr>
          <w:rFonts w:ascii="Times New Roman" w:hAnsi="Times New Roman" w:cs="Times New Roman"/>
          <w:sz w:val="26"/>
          <w:szCs w:val="26"/>
        </w:rPr>
        <w:t>основные принципы ведения Государственного адресного реестра, эксплуатации Федеральной информационной адресной системы,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анализ финансово – хозяйственной деятельности организаций-должников;</w:t>
      </w:r>
    </w:p>
    <w:p w:rsidR="00581AA0" w:rsidRPr="00877525" w:rsidRDefault="00581AA0" w:rsidP="009B2912">
      <w:pPr>
        <w:autoSpaceDE w:val="0"/>
        <w:autoSpaceDN w:val="0"/>
        <w:adjustRightInd w:val="0"/>
        <w:spacing w:after="0" w:line="240" w:lineRule="auto"/>
        <w:ind w:right="-286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77525">
        <w:rPr>
          <w:rFonts w:ascii="Times New Roman" w:hAnsi="Times New Roman" w:cs="Times New Roman"/>
          <w:sz w:val="26"/>
          <w:szCs w:val="26"/>
        </w:rPr>
        <w:tab/>
        <w:t>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Pr="00877525">
        <w:rPr>
          <w:rFonts w:ascii="Times New Roman" w:hAnsi="Times New Roman" w:cs="Times New Roman"/>
          <w:sz w:val="26"/>
          <w:szCs w:val="26"/>
        </w:rPr>
        <w:t>дств с р</w:t>
      </w:r>
      <w:proofErr w:type="gramEnd"/>
      <w:r w:rsidRPr="00877525">
        <w:rPr>
          <w:rFonts w:ascii="Times New Roman" w:hAnsi="Times New Roman" w:cs="Times New Roman"/>
          <w:sz w:val="26"/>
          <w:szCs w:val="26"/>
        </w:rPr>
        <w:t>асчетных счетов);</w:t>
      </w:r>
    </w:p>
    <w:p w:rsidR="00581AA0" w:rsidRPr="00877525" w:rsidRDefault="00581AA0" w:rsidP="009B2912">
      <w:pPr>
        <w:autoSpaceDE w:val="0"/>
        <w:autoSpaceDN w:val="0"/>
        <w:adjustRightInd w:val="0"/>
        <w:spacing w:after="0" w:line="240" w:lineRule="auto"/>
        <w:ind w:right="-286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77525">
        <w:rPr>
          <w:rFonts w:ascii="Times New Roman" w:hAnsi="Times New Roman" w:cs="Times New Roman"/>
          <w:sz w:val="26"/>
          <w:szCs w:val="26"/>
        </w:rPr>
        <w:tab/>
        <w:t>порядок организации работы по привлечению к уголовной ответственности по налоговым преступлениям;</w:t>
      </w:r>
    </w:p>
    <w:p w:rsidR="00581AA0" w:rsidRPr="00877525" w:rsidRDefault="00581AA0" w:rsidP="009B2912">
      <w:pPr>
        <w:autoSpaceDE w:val="0"/>
        <w:autoSpaceDN w:val="0"/>
        <w:adjustRightInd w:val="0"/>
        <w:spacing w:after="0" w:line="240" w:lineRule="auto"/>
        <w:ind w:right="-286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77525">
        <w:rPr>
          <w:rFonts w:ascii="Times New Roman" w:hAnsi="Times New Roman" w:cs="Times New Roman"/>
          <w:sz w:val="26"/>
          <w:szCs w:val="26"/>
        </w:rPr>
        <w:tab/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581AA0" w:rsidRPr="00877525" w:rsidRDefault="00581AA0" w:rsidP="009B2912">
      <w:pPr>
        <w:autoSpaceDE w:val="0"/>
        <w:autoSpaceDN w:val="0"/>
        <w:adjustRightInd w:val="0"/>
        <w:spacing w:after="0" w:line="240" w:lineRule="auto"/>
        <w:ind w:right="-286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77525">
        <w:rPr>
          <w:rFonts w:ascii="Times New Roman" w:hAnsi="Times New Roman" w:cs="Times New Roman"/>
          <w:sz w:val="26"/>
          <w:szCs w:val="26"/>
        </w:rPr>
        <w:tab/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581AA0" w:rsidRPr="00877525" w:rsidRDefault="00581AA0" w:rsidP="009B2912">
      <w:pPr>
        <w:autoSpaceDE w:val="0"/>
        <w:autoSpaceDN w:val="0"/>
        <w:adjustRightInd w:val="0"/>
        <w:spacing w:after="0" w:line="240" w:lineRule="auto"/>
        <w:ind w:right="-286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77525">
        <w:rPr>
          <w:rFonts w:ascii="Times New Roman" w:hAnsi="Times New Roman" w:cs="Times New Roman"/>
          <w:sz w:val="26"/>
          <w:szCs w:val="26"/>
        </w:rPr>
        <w:tab/>
        <w:t>понятие и меры принудительного взыскания задолженности;</w:t>
      </w:r>
    </w:p>
    <w:p w:rsidR="00581AA0" w:rsidRPr="00877525" w:rsidRDefault="00581AA0" w:rsidP="009B2912">
      <w:pPr>
        <w:autoSpaceDE w:val="0"/>
        <w:autoSpaceDN w:val="0"/>
        <w:adjustRightInd w:val="0"/>
        <w:spacing w:after="0" w:line="240" w:lineRule="auto"/>
        <w:ind w:right="-286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77525">
        <w:rPr>
          <w:rFonts w:ascii="Times New Roman" w:hAnsi="Times New Roman" w:cs="Times New Roman"/>
          <w:sz w:val="26"/>
          <w:szCs w:val="26"/>
        </w:rPr>
        <w:tab/>
        <w:t>порядок принятия обеспечительных мер;</w:t>
      </w:r>
    </w:p>
    <w:p w:rsidR="00581AA0" w:rsidRPr="00877525" w:rsidRDefault="00581AA0" w:rsidP="009B2912">
      <w:pPr>
        <w:autoSpaceDE w:val="0"/>
        <w:autoSpaceDN w:val="0"/>
        <w:adjustRightInd w:val="0"/>
        <w:spacing w:after="0" w:line="240" w:lineRule="auto"/>
        <w:ind w:right="-286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77525">
        <w:rPr>
          <w:rFonts w:ascii="Times New Roman" w:hAnsi="Times New Roman" w:cs="Times New Roman"/>
          <w:sz w:val="26"/>
          <w:szCs w:val="26"/>
        </w:rPr>
        <w:tab/>
        <w:t>порядок представления сведений об отсутствии задолженности.</w:t>
      </w:r>
    </w:p>
    <w:p w:rsidR="00581AA0" w:rsidRPr="00877525" w:rsidRDefault="00581AA0" w:rsidP="009B2912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6.5. </w:t>
      </w:r>
      <w:proofErr w:type="gramStart"/>
      <w:r w:rsidRPr="00877525">
        <w:rPr>
          <w:rFonts w:ascii="Times New Roman" w:hAnsi="Times New Roman"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принципы предоставления государственных услуг;</w:t>
      </w:r>
      <w:proofErr w:type="gramEnd"/>
      <w:r w:rsidRPr="0087752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77525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Pr="0087752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. </w:t>
      </w:r>
      <w:proofErr w:type="gramEnd"/>
    </w:p>
    <w:p w:rsidR="00581AA0" w:rsidRPr="00877525" w:rsidRDefault="00581AA0" w:rsidP="009B2912">
      <w:pPr>
        <w:pStyle w:val="a9"/>
        <w:ind w:right="-286"/>
        <w:rPr>
          <w:rFonts w:ascii="Times New Roman" w:hAnsi="Times New Roman" w:cs="Times New Roman"/>
          <w:sz w:val="26"/>
          <w:szCs w:val="26"/>
        </w:rPr>
      </w:pPr>
      <w:r w:rsidRPr="00877525">
        <w:rPr>
          <w:rFonts w:ascii="Times New Roman" w:hAnsi="Times New Roman" w:cs="Times New Roman"/>
          <w:sz w:val="26"/>
          <w:szCs w:val="26"/>
        </w:rPr>
        <w:lastRenderedPageBreak/>
        <w:t xml:space="preserve">        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81AA0" w:rsidRPr="00877525" w:rsidRDefault="00581AA0" w:rsidP="009B2912">
      <w:pPr>
        <w:pStyle w:val="a9"/>
        <w:ind w:right="-286"/>
        <w:rPr>
          <w:rFonts w:ascii="Times New Roman" w:hAnsi="Times New Roman" w:cs="Times New Roman"/>
          <w:sz w:val="26"/>
          <w:szCs w:val="26"/>
        </w:rPr>
      </w:pPr>
      <w:r w:rsidRPr="00877525">
        <w:rPr>
          <w:rFonts w:ascii="Times New Roman" w:hAnsi="Times New Roman" w:cs="Times New Roman"/>
          <w:sz w:val="26"/>
          <w:szCs w:val="26"/>
        </w:rPr>
        <w:t xml:space="preserve">        6.7. Наличие профессиональных умений: практика работы с информационными ресурсами по направлению «Расчетов с бюджетом»;</w:t>
      </w:r>
    </w:p>
    <w:p w:rsidR="00581AA0" w:rsidRPr="00877525" w:rsidRDefault="00581AA0" w:rsidP="009B2912">
      <w:pPr>
        <w:pStyle w:val="a9"/>
        <w:ind w:right="-286"/>
        <w:rPr>
          <w:rFonts w:ascii="Times New Roman" w:hAnsi="Times New Roman" w:cs="Times New Roman"/>
          <w:sz w:val="26"/>
          <w:szCs w:val="26"/>
        </w:rPr>
      </w:pPr>
      <w:r w:rsidRPr="00877525">
        <w:rPr>
          <w:rFonts w:ascii="Times New Roman" w:hAnsi="Times New Roman" w:cs="Times New Roman"/>
          <w:sz w:val="26"/>
          <w:szCs w:val="26"/>
        </w:rPr>
        <w:t xml:space="preserve">            практика работы по ведению карточек Расчетов с бюджетом;</w:t>
      </w:r>
    </w:p>
    <w:p w:rsidR="00581AA0" w:rsidRPr="00877525" w:rsidRDefault="00581AA0" w:rsidP="009B2912">
      <w:pPr>
        <w:pStyle w:val="ConsPlusNormal"/>
        <w:ind w:right="-286" w:firstLine="709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  <w:r w:rsidRPr="00877525">
        <w:rPr>
          <w:rFonts w:ascii="Times New Roman" w:hAnsi="Times New Roman" w:cs="Times New Roman"/>
          <w:sz w:val="26"/>
          <w:szCs w:val="26"/>
        </w:rPr>
        <w:t>участие в мероприятиях по уточнению платежей, отнесенных к разряду невыясненных поступлений;</w:t>
      </w:r>
    </w:p>
    <w:p w:rsidR="00581AA0" w:rsidRPr="00877525" w:rsidRDefault="00581AA0" w:rsidP="009B2912">
      <w:pPr>
        <w:pStyle w:val="ConsPlusNormal"/>
        <w:ind w:right="-286" w:firstLine="709"/>
        <w:outlineLvl w:val="0"/>
        <w:rPr>
          <w:rFonts w:ascii="Times New Roman" w:hAnsi="Times New Roman" w:cs="Times New Roman"/>
          <w:sz w:val="26"/>
          <w:szCs w:val="26"/>
        </w:rPr>
      </w:pPr>
      <w:r w:rsidRPr="00877525">
        <w:rPr>
          <w:rFonts w:ascii="Times New Roman" w:hAnsi="Times New Roman" w:cs="Times New Roman"/>
          <w:sz w:val="26"/>
          <w:szCs w:val="26"/>
        </w:rPr>
        <w:t>участие в совершенствовании форм и порядка заполнения распоряжений о переводе денежных сре</w:t>
      </w:r>
      <w:proofErr w:type="gramStart"/>
      <w:r w:rsidRPr="00877525">
        <w:rPr>
          <w:rFonts w:ascii="Times New Roman" w:hAnsi="Times New Roman" w:cs="Times New Roman"/>
          <w:sz w:val="26"/>
          <w:szCs w:val="26"/>
        </w:rPr>
        <w:t>дств в б</w:t>
      </w:r>
      <w:proofErr w:type="gramEnd"/>
      <w:r w:rsidRPr="00877525">
        <w:rPr>
          <w:rFonts w:ascii="Times New Roman" w:hAnsi="Times New Roman" w:cs="Times New Roman"/>
          <w:sz w:val="26"/>
          <w:szCs w:val="26"/>
        </w:rPr>
        <w:t>юджетную систему Российской Федерации;</w:t>
      </w:r>
    </w:p>
    <w:p w:rsidR="00581AA0" w:rsidRPr="00877525" w:rsidRDefault="00581AA0" w:rsidP="009B2912">
      <w:pPr>
        <w:pStyle w:val="ConsPlusNormal"/>
        <w:ind w:right="-286" w:firstLine="709"/>
        <w:outlineLvl w:val="0"/>
        <w:rPr>
          <w:rFonts w:ascii="Times New Roman" w:hAnsi="Times New Roman" w:cs="Times New Roman"/>
          <w:sz w:val="26"/>
          <w:szCs w:val="26"/>
        </w:rPr>
      </w:pPr>
      <w:r w:rsidRPr="00877525">
        <w:rPr>
          <w:rFonts w:ascii="Times New Roman" w:hAnsi="Times New Roman" w:cs="Times New Roman"/>
          <w:sz w:val="26"/>
          <w:szCs w:val="26"/>
        </w:rPr>
        <w:t>обеспечение формирования и актуальности Реестра источников доходов Российской Федерации в государственной интегрированной системе управления общественными финансами «Электронный бюджет»;</w:t>
      </w:r>
    </w:p>
    <w:p w:rsidR="00581AA0" w:rsidRPr="00877525" w:rsidRDefault="00581AA0" w:rsidP="009B2912">
      <w:pPr>
        <w:pStyle w:val="ConsPlusNormal"/>
        <w:ind w:right="-286" w:firstLine="709"/>
        <w:outlineLvl w:val="0"/>
        <w:rPr>
          <w:rFonts w:ascii="Times New Roman" w:hAnsi="Times New Roman" w:cs="Times New Roman"/>
          <w:sz w:val="26"/>
          <w:szCs w:val="26"/>
        </w:rPr>
      </w:pPr>
      <w:r w:rsidRPr="00877525">
        <w:rPr>
          <w:rFonts w:ascii="Times New Roman" w:hAnsi="Times New Roman" w:cs="Times New Roman"/>
          <w:sz w:val="26"/>
          <w:szCs w:val="26"/>
        </w:rPr>
        <w:t>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</w:p>
    <w:p w:rsidR="00581AA0" w:rsidRPr="00877525" w:rsidRDefault="00581AA0" w:rsidP="009B2912">
      <w:pPr>
        <w:autoSpaceDE w:val="0"/>
        <w:autoSpaceDN w:val="0"/>
        <w:adjustRightInd w:val="0"/>
        <w:spacing w:after="0" w:line="240" w:lineRule="auto"/>
        <w:ind w:right="-286"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hAnsi="Times New Roman" w:cs="Times New Roman"/>
          <w:sz w:val="26"/>
          <w:szCs w:val="26"/>
        </w:rPr>
        <w:t xml:space="preserve">участие в модернизации интернет сервисов, содержащих информацию из информационного ресурса «Расчеты с бюджетом», </w:t>
      </w:r>
      <w:r w:rsidRPr="00877525">
        <w:rPr>
          <w:rFonts w:ascii="Times New Roman" w:eastAsia="Calibri" w:hAnsi="Times New Roman" w:cs="Times New Roman"/>
          <w:sz w:val="26"/>
          <w:szCs w:val="26"/>
          <w:lang w:eastAsia="ru-RU"/>
        </w:rPr>
        <w:t>анализ финансово – хозяйственной деятельности организаций-должников.</w:t>
      </w:r>
    </w:p>
    <w:p w:rsidR="00581AA0" w:rsidRPr="00877525" w:rsidRDefault="00581AA0" w:rsidP="009B2912">
      <w:pPr>
        <w:autoSpaceDE w:val="0"/>
        <w:autoSpaceDN w:val="0"/>
        <w:adjustRightInd w:val="0"/>
        <w:spacing w:after="0" w:line="240" w:lineRule="auto"/>
        <w:ind w:right="-286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6.8. </w:t>
      </w:r>
      <w:proofErr w:type="gramStart"/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функциональных умений: разработка, рассмотрение и согласование проектов нормативных правовых актов и других документов, формирование и ведение реестров, регистров, кадастров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документаций, заявок, заявлений; рассмотрение запросов, ходатайств, уведомлений, жалоб;</w:t>
      </w:r>
      <w:proofErr w:type="gramEnd"/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комплектование, хранение, учет и использование архивных документов, составление номенклатуры дел</w:t>
      </w:r>
      <w:proofErr w:type="gramStart"/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,</w:t>
      </w:r>
      <w:proofErr w:type="gramEnd"/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581AA0" w:rsidRPr="00877525" w:rsidRDefault="00581AA0" w:rsidP="00581A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1D83" w:rsidRDefault="00731D83" w:rsidP="009B2912">
      <w:pPr>
        <w:spacing w:after="0" w:line="240" w:lineRule="auto"/>
        <w:ind w:left="709" w:right="-286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616A5" w:rsidRPr="00877525" w:rsidRDefault="001616A5" w:rsidP="009B2912">
      <w:pPr>
        <w:spacing w:after="0" w:line="240" w:lineRule="auto"/>
        <w:ind w:left="709" w:right="-286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77525">
        <w:rPr>
          <w:rFonts w:ascii="Times New Roman" w:eastAsia="Calibri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1616A5" w:rsidRPr="00877525" w:rsidRDefault="001616A5" w:rsidP="001616A5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616A5" w:rsidRPr="00877525" w:rsidRDefault="001616A5" w:rsidP="001616A5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>7. </w:t>
      </w:r>
      <w:proofErr w:type="gramStart"/>
      <w:r w:rsidRPr="00877525">
        <w:rPr>
          <w:rFonts w:ascii="Times New Roman" w:eastAsia="Calibri" w:hAnsi="Times New Roman" w:cs="Times New Roman"/>
          <w:sz w:val="26"/>
          <w:szCs w:val="26"/>
        </w:rPr>
        <w:t xml:space="preserve">Основные права и обязанности старшего государственного налогового </w:t>
      </w:r>
      <w:proofErr w:type="gramEnd"/>
    </w:p>
    <w:p w:rsidR="001616A5" w:rsidRPr="00877525" w:rsidRDefault="001616A5" w:rsidP="001616A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>инспектора, а также запреты и требования, связанные с гражданской службой, которые установлены в его отношении, предусмотрены статьями 14, 15, 17, 18,20 Федерального закона от 27.07.2004 № 79-ФЗ «О государственной гражданской службе Российской Федерации».</w:t>
      </w:r>
    </w:p>
    <w:p w:rsidR="001616A5" w:rsidRPr="00877525" w:rsidRDefault="001616A5" w:rsidP="001616A5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>8. В целях</w:t>
      </w:r>
      <w:r w:rsidR="005E4383" w:rsidRPr="0087752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77525">
        <w:rPr>
          <w:rFonts w:ascii="Times New Roman" w:eastAsia="Calibri" w:hAnsi="Times New Roman" w:cs="Times New Roman"/>
          <w:sz w:val="26"/>
          <w:szCs w:val="26"/>
        </w:rPr>
        <w:t>реализации</w:t>
      </w:r>
      <w:r w:rsidR="005E4383" w:rsidRPr="0087752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77525">
        <w:rPr>
          <w:rFonts w:ascii="Times New Roman" w:eastAsia="Calibri" w:hAnsi="Times New Roman" w:cs="Times New Roman"/>
          <w:sz w:val="26"/>
          <w:szCs w:val="26"/>
        </w:rPr>
        <w:t xml:space="preserve">задач и функций, возложенных на отдел урегулирования </w:t>
      </w:r>
    </w:p>
    <w:p w:rsidR="001616A5" w:rsidRPr="00877525" w:rsidRDefault="001616A5" w:rsidP="001616A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 xml:space="preserve">задолженности, старший государственный налоговый инспектор обязан: </w:t>
      </w:r>
    </w:p>
    <w:p w:rsidR="001616A5" w:rsidRPr="00877525" w:rsidRDefault="00581AA0" w:rsidP="001616A5">
      <w:pPr>
        <w:spacing w:after="0"/>
        <w:ind w:firstLine="40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16A5" w:rsidRPr="00877525">
        <w:rPr>
          <w:rFonts w:ascii="Times New Roman" w:eastAsia="Calibri" w:hAnsi="Times New Roman" w:cs="Times New Roman"/>
          <w:sz w:val="26"/>
          <w:szCs w:val="26"/>
        </w:rPr>
        <w:t xml:space="preserve">- Своевременно формировать документ выявления недоимки.                                </w:t>
      </w:r>
    </w:p>
    <w:p w:rsidR="00581AA0" w:rsidRPr="00877525" w:rsidRDefault="00581AA0" w:rsidP="00731D83">
      <w:pPr>
        <w:spacing w:after="0"/>
        <w:ind w:firstLine="400"/>
        <w:jc w:val="both"/>
        <w:rPr>
          <w:rFonts w:ascii="Times New Roman" w:eastAsia="Calibri" w:hAnsi="Times New Roman" w:cs="Times New Roman"/>
          <w:iCs/>
          <w:noProof/>
          <w:sz w:val="26"/>
          <w:szCs w:val="26"/>
        </w:rPr>
      </w:pPr>
      <w:r w:rsidRPr="00877525">
        <w:rPr>
          <w:rFonts w:ascii="Times New Roman" w:eastAsia="Calibri" w:hAnsi="Times New Roman" w:cs="Times New Roman"/>
          <w:iCs/>
          <w:noProof/>
          <w:sz w:val="26"/>
          <w:szCs w:val="26"/>
        </w:rPr>
        <w:t>- Направление требований об уплате налога, пени, штрафа, страховых взносов в соответствии со ст. 69,</w:t>
      </w:r>
      <w:r w:rsidR="009B2912">
        <w:rPr>
          <w:rFonts w:ascii="Times New Roman" w:eastAsia="Calibri" w:hAnsi="Times New Roman" w:cs="Times New Roman"/>
          <w:iCs/>
          <w:noProof/>
          <w:sz w:val="26"/>
          <w:szCs w:val="26"/>
        </w:rPr>
        <w:t xml:space="preserve"> </w:t>
      </w:r>
      <w:r w:rsidRPr="00877525">
        <w:rPr>
          <w:rFonts w:ascii="Times New Roman" w:eastAsia="Calibri" w:hAnsi="Times New Roman" w:cs="Times New Roman"/>
          <w:iCs/>
          <w:noProof/>
          <w:sz w:val="26"/>
          <w:szCs w:val="26"/>
        </w:rPr>
        <w:t>70 НК РФ</w:t>
      </w:r>
      <w:r w:rsidR="009B2912">
        <w:rPr>
          <w:rFonts w:ascii="Times New Roman" w:eastAsia="Calibri" w:hAnsi="Times New Roman" w:cs="Times New Roman"/>
          <w:iCs/>
          <w:noProof/>
          <w:sz w:val="26"/>
          <w:szCs w:val="26"/>
        </w:rPr>
        <w:t>.</w:t>
      </w:r>
      <w:r w:rsidRPr="00877525">
        <w:rPr>
          <w:rFonts w:ascii="Times New Roman" w:eastAsia="Calibri" w:hAnsi="Times New Roman" w:cs="Times New Roman"/>
          <w:iCs/>
          <w:noProof/>
          <w:sz w:val="26"/>
          <w:szCs w:val="26"/>
        </w:rPr>
        <w:t xml:space="preserve"> </w:t>
      </w:r>
    </w:p>
    <w:p w:rsidR="00581AA0" w:rsidRPr="00877525" w:rsidRDefault="00A71A36" w:rsidP="00731D83">
      <w:pPr>
        <w:spacing w:after="0"/>
        <w:ind w:firstLine="400"/>
        <w:jc w:val="both"/>
        <w:rPr>
          <w:rFonts w:ascii="Times New Roman" w:eastAsia="Calibri" w:hAnsi="Times New Roman" w:cs="Times New Roman"/>
          <w:iCs/>
          <w:noProof/>
          <w:sz w:val="26"/>
          <w:szCs w:val="26"/>
        </w:rPr>
      </w:pPr>
      <w:r>
        <w:rPr>
          <w:rFonts w:ascii="Times New Roman" w:eastAsia="Calibri" w:hAnsi="Times New Roman" w:cs="Times New Roman"/>
          <w:iCs/>
          <w:noProof/>
          <w:sz w:val="26"/>
          <w:szCs w:val="26"/>
        </w:rPr>
        <w:t xml:space="preserve">- </w:t>
      </w:r>
      <w:r w:rsidR="00581AA0" w:rsidRPr="00877525">
        <w:rPr>
          <w:rFonts w:ascii="Times New Roman" w:eastAsia="Calibri" w:hAnsi="Times New Roman" w:cs="Times New Roman"/>
          <w:iCs/>
          <w:noProof/>
          <w:sz w:val="26"/>
          <w:szCs w:val="26"/>
        </w:rPr>
        <w:t>Направление поручений налогового органа в учреждения банков</w:t>
      </w:r>
      <w:r w:rsidR="009B2912">
        <w:rPr>
          <w:rFonts w:ascii="Times New Roman" w:eastAsia="Calibri" w:hAnsi="Times New Roman" w:cs="Times New Roman"/>
          <w:iCs/>
          <w:noProof/>
          <w:sz w:val="26"/>
          <w:szCs w:val="26"/>
        </w:rPr>
        <w:t>.</w:t>
      </w:r>
    </w:p>
    <w:p w:rsidR="00581AA0" w:rsidRPr="00877525" w:rsidRDefault="00A71A36" w:rsidP="00731D83">
      <w:pPr>
        <w:spacing w:after="0"/>
        <w:ind w:firstLine="400"/>
        <w:jc w:val="both"/>
        <w:rPr>
          <w:rFonts w:ascii="Times New Roman" w:eastAsia="Calibri" w:hAnsi="Times New Roman" w:cs="Times New Roman"/>
          <w:iCs/>
          <w:noProof/>
          <w:sz w:val="26"/>
          <w:szCs w:val="26"/>
        </w:rPr>
      </w:pPr>
      <w:r>
        <w:rPr>
          <w:rFonts w:ascii="Times New Roman" w:eastAsia="Calibri" w:hAnsi="Times New Roman" w:cs="Times New Roman"/>
          <w:iCs/>
          <w:noProof/>
          <w:sz w:val="26"/>
          <w:szCs w:val="26"/>
        </w:rPr>
        <w:t>-</w:t>
      </w:r>
      <w:r w:rsidR="00581AA0" w:rsidRPr="00877525">
        <w:rPr>
          <w:rFonts w:ascii="Times New Roman" w:eastAsia="Calibri" w:hAnsi="Times New Roman" w:cs="Times New Roman"/>
          <w:iCs/>
          <w:noProof/>
          <w:sz w:val="26"/>
          <w:szCs w:val="26"/>
        </w:rPr>
        <w:t xml:space="preserve"> Перенаправление писем налогоплательщиков  о приостановлении операций по счетам налогоплательщиков в соответствии со ст. 76 НК РФ в Долговой  центр</w:t>
      </w:r>
      <w:r w:rsidR="009B2912">
        <w:rPr>
          <w:rFonts w:ascii="Times New Roman" w:eastAsia="Calibri" w:hAnsi="Times New Roman" w:cs="Times New Roman"/>
          <w:iCs/>
          <w:noProof/>
          <w:sz w:val="26"/>
          <w:szCs w:val="26"/>
        </w:rPr>
        <w:t>.</w:t>
      </w:r>
    </w:p>
    <w:p w:rsidR="00581AA0" w:rsidRPr="00877525" w:rsidRDefault="00581AA0" w:rsidP="00731D83">
      <w:pPr>
        <w:spacing w:after="0"/>
        <w:ind w:firstLine="400"/>
        <w:jc w:val="both"/>
        <w:rPr>
          <w:rFonts w:ascii="Times New Roman" w:eastAsia="Calibri" w:hAnsi="Times New Roman" w:cs="Times New Roman"/>
          <w:iCs/>
          <w:noProof/>
          <w:sz w:val="26"/>
          <w:szCs w:val="26"/>
        </w:rPr>
      </w:pPr>
      <w:r w:rsidRPr="00877525">
        <w:rPr>
          <w:rFonts w:ascii="Times New Roman" w:eastAsia="Calibri" w:hAnsi="Times New Roman" w:cs="Times New Roman"/>
          <w:iCs/>
          <w:noProof/>
          <w:sz w:val="26"/>
          <w:szCs w:val="26"/>
        </w:rPr>
        <w:lastRenderedPageBreak/>
        <w:t>- Направление решений в УФК  о взыскании денежных средств с лицевых счетов бюджетных организаций</w:t>
      </w:r>
      <w:r w:rsidR="009B2912">
        <w:rPr>
          <w:rFonts w:ascii="Times New Roman" w:eastAsia="Calibri" w:hAnsi="Times New Roman" w:cs="Times New Roman"/>
          <w:iCs/>
          <w:noProof/>
          <w:sz w:val="26"/>
          <w:szCs w:val="26"/>
        </w:rPr>
        <w:t>.</w:t>
      </w:r>
    </w:p>
    <w:p w:rsidR="00581AA0" w:rsidRPr="00877525" w:rsidRDefault="00581AA0" w:rsidP="00731D83">
      <w:pPr>
        <w:spacing w:after="0"/>
        <w:ind w:firstLine="400"/>
        <w:jc w:val="both"/>
        <w:rPr>
          <w:rFonts w:ascii="Times New Roman" w:eastAsia="Calibri" w:hAnsi="Times New Roman" w:cs="Times New Roman"/>
          <w:iCs/>
          <w:noProof/>
          <w:sz w:val="26"/>
          <w:szCs w:val="26"/>
        </w:rPr>
      </w:pPr>
      <w:r w:rsidRPr="00877525">
        <w:rPr>
          <w:rFonts w:ascii="Times New Roman" w:eastAsia="Calibri" w:hAnsi="Times New Roman" w:cs="Times New Roman"/>
          <w:iCs/>
          <w:noProof/>
          <w:sz w:val="26"/>
          <w:szCs w:val="26"/>
        </w:rPr>
        <w:t>- Осуществление контроля по процессным мерам взыскания с помощью ветки Оперативно-бухгалтерский учет\Недоимка\Контроль сроков взыскания - УФНС по Нижегородской области</w:t>
      </w:r>
      <w:r w:rsidR="009B2912">
        <w:rPr>
          <w:rFonts w:ascii="Times New Roman" w:eastAsia="Calibri" w:hAnsi="Times New Roman" w:cs="Times New Roman"/>
          <w:iCs/>
          <w:noProof/>
          <w:sz w:val="26"/>
          <w:szCs w:val="26"/>
        </w:rPr>
        <w:t>.</w:t>
      </w:r>
      <w:r w:rsidRPr="00877525">
        <w:rPr>
          <w:rFonts w:ascii="Times New Roman" w:eastAsia="Calibri" w:hAnsi="Times New Roman" w:cs="Times New Roman"/>
          <w:iCs/>
          <w:noProof/>
          <w:sz w:val="26"/>
          <w:szCs w:val="26"/>
        </w:rPr>
        <w:tab/>
      </w:r>
      <w:r w:rsidRPr="00877525">
        <w:rPr>
          <w:rFonts w:ascii="Times New Roman" w:eastAsia="Calibri" w:hAnsi="Times New Roman" w:cs="Times New Roman"/>
          <w:iCs/>
          <w:noProof/>
          <w:sz w:val="26"/>
          <w:szCs w:val="26"/>
        </w:rPr>
        <w:tab/>
      </w:r>
    </w:p>
    <w:p w:rsidR="00581AA0" w:rsidRPr="00877525" w:rsidRDefault="00581AA0" w:rsidP="00731D83">
      <w:pPr>
        <w:spacing w:after="0"/>
        <w:ind w:firstLine="400"/>
        <w:jc w:val="both"/>
        <w:rPr>
          <w:rFonts w:ascii="Times New Roman" w:eastAsia="Calibri" w:hAnsi="Times New Roman" w:cs="Times New Roman"/>
          <w:iCs/>
          <w:noProof/>
          <w:sz w:val="26"/>
          <w:szCs w:val="26"/>
        </w:rPr>
      </w:pPr>
      <w:r w:rsidRPr="00877525">
        <w:rPr>
          <w:rFonts w:ascii="Times New Roman" w:eastAsia="Calibri" w:hAnsi="Times New Roman" w:cs="Times New Roman"/>
          <w:iCs/>
          <w:noProof/>
          <w:sz w:val="26"/>
          <w:szCs w:val="26"/>
        </w:rPr>
        <w:t>- Проведение совместных с отделами ФССП России мероприятий по наложению ареста на имущество должника по исполнительным документам налогового органа, судебного приказа, исполнительного листа.</w:t>
      </w:r>
    </w:p>
    <w:p w:rsidR="00581AA0" w:rsidRPr="00877525" w:rsidRDefault="00581AA0" w:rsidP="00731D83">
      <w:pPr>
        <w:spacing w:after="0"/>
        <w:ind w:firstLine="400"/>
        <w:jc w:val="both"/>
        <w:rPr>
          <w:rFonts w:ascii="Times New Roman" w:eastAsia="Calibri" w:hAnsi="Times New Roman" w:cs="Times New Roman"/>
          <w:iCs/>
          <w:noProof/>
          <w:sz w:val="26"/>
          <w:szCs w:val="26"/>
        </w:rPr>
      </w:pPr>
      <w:r w:rsidRPr="00877525">
        <w:rPr>
          <w:rFonts w:ascii="Times New Roman" w:eastAsia="Calibri" w:hAnsi="Times New Roman" w:cs="Times New Roman"/>
          <w:iCs/>
          <w:noProof/>
          <w:sz w:val="26"/>
          <w:szCs w:val="26"/>
        </w:rPr>
        <w:t>- Проведение мероприятий по списанию задолженности в порядке п.6, 11, 12 №436-ФЗ</w:t>
      </w:r>
      <w:r w:rsidR="009B2912">
        <w:rPr>
          <w:rFonts w:ascii="Times New Roman" w:eastAsia="Calibri" w:hAnsi="Times New Roman" w:cs="Times New Roman"/>
          <w:iCs/>
          <w:noProof/>
          <w:sz w:val="26"/>
          <w:szCs w:val="26"/>
        </w:rPr>
        <w:t>.</w:t>
      </w:r>
    </w:p>
    <w:p w:rsidR="00581AA0" w:rsidRPr="00877525" w:rsidRDefault="00581AA0" w:rsidP="00731D83">
      <w:pPr>
        <w:spacing w:after="0"/>
        <w:ind w:firstLine="400"/>
        <w:jc w:val="both"/>
        <w:rPr>
          <w:rFonts w:ascii="Times New Roman" w:eastAsia="Calibri" w:hAnsi="Times New Roman" w:cs="Times New Roman"/>
          <w:iCs/>
          <w:noProof/>
          <w:sz w:val="26"/>
          <w:szCs w:val="26"/>
        </w:rPr>
      </w:pPr>
      <w:r w:rsidRPr="00877525">
        <w:rPr>
          <w:rFonts w:ascii="Times New Roman" w:eastAsia="Calibri" w:hAnsi="Times New Roman" w:cs="Times New Roman"/>
          <w:iCs/>
          <w:noProof/>
          <w:sz w:val="26"/>
          <w:szCs w:val="26"/>
        </w:rPr>
        <w:t>- Направление информации по налогоплательщикам, имеющим задолженность по налоговым платежам, в Администрации г. Артема, Надеждинского и Хасанского районов для заслушивания на межведомственных комиссиях при главах администраций.</w:t>
      </w:r>
    </w:p>
    <w:p w:rsidR="00581AA0" w:rsidRPr="00877525" w:rsidRDefault="00581AA0" w:rsidP="00731D83">
      <w:pPr>
        <w:spacing w:after="0"/>
        <w:ind w:firstLine="400"/>
        <w:jc w:val="both"/>
        <w:rPr>
          <w:rFonts w:ascii="Times New Roman" w:eastAsia="Calibri" w:hAnsi="Times New Roman" w:cs="Times New Roman"/>
          <w:iCs/>
          <w:noProof/>
          <w:sz w:val="26"/>
          <w:szCs w:val="26"/>
        </w:rPr>
      </w:pPr>
      <w:r w:rsidRPr="00877525">
        <w:rPr>
          <w:rFonts w:ascii="Times New Roman" w:eastAsia="Calibri" w:hAnsi="Times New Roman" w:cs="Times New Roman"/>
          <w:iCs/>
          <w:noProof/>
          <w:sz w:val="26"/>
          <w:szCs w:val="26"/>
        </w:rPr>
        <w:t xml:space="preserve">- Подготовка и направление материалов в следственные органы в рамках статьи 199 УК РФ. </w:t>
      </w:r>
    </w:p>
    <w:p w:rsidR="001616A5" w:rsidRPr="00877525" w:rsidRDefault="001616A5" w:rsidP="00731D83">
      <w:pPr>
        <w:spacing w:after="0"/>
        <w:ind w:firstLine="400"/>
        <w:jc w:val="both"/>
        <w:rPr>
          <w:rFonts w:ascii="Times New Roman" w:eastAsia="Calibri" w:hAnsi="Times New Roman" w:cs="Times New Roman"/>
          <w:iCs/>
          <w:noProof/>
          <w:sz w:val="26"/>
          <w:szCs w:val="26"/>
        </w:rPr>
      </w:pPr>
      <w:r w:rsidRPr="00877525">
        <w:rPr>
          <w:rFonts w:ascii="Times New Roman" w:eastAsia="Calibri" w:hAnsi="Times New Roman" w:cs="Times New Roman"/>
          <w:iCs/>
          <w:noProof/>
          <w:sz w:val="26"/>
          <w:szCs w:val="26"/>
        </w:rPr>
        <w:t xml:space="preserve">- Контролировать  исполнение требований об уплате налогов и сборов, пеней, </w:t>
      </w:r>
      <w:r w:rsidR="000A0A8C">
        <w:rPr>
          <w:rFonts w:ascii="Times New Roman" w:eastAsia="Calibri" w:hAnsi="Times New Roman" w:cs="Times New Roman"/>
          <w:iCs/>
          <w:noProof/>
          <w:sz w:val="26"/>
          <w:szCs w:val="26"/>
        </w:rPr>
        <w:t xml:space="preserve">штрафов, </w:t>
      </w:r>
      <w:r w:rsidRPr="00877525">
        <w:rPr>
          <w:rFonts w:ascii="Times New Roman" w:eastAsia="Calibri" w:hAnsi="Times New Roman" w:cs="Times New Roman"/>
          <w:iCs/>
          <w:noProof/>
          <w:sz w:val="26"/>
          <w:szCs w:val="26"/>
        </w:rPr>
        <w:t>а также решений налоговых органов о взыскании задолженности.</w:t>
      </w:r>
    </w:p>
    <w:p w:rsidR="001616A5" w:rsidRPr="00877525" w:rsidRDefault="001616A5" w:rsidP="00731D83">
      <w:pPr>
        <w:spacing w:after="0"/>
        <w:ind w:firstLine="400"/>
        <w:jc w:val="both"/>
        <w:rPr>
          <w:rFonts w:ascii="Times New Roman" w:eastAsia="Calibri" w:hAnsi="Times New Roman" w:cs="Times New Roman"/>
          <w:noProof/>
          <w:sz w:val="26"/>
          <w:szCs w:val="26"/>
        </w:rPr>
      </w:pPr>
      <w:r w:rsidRPr="00877525">
        <w:rPr>
          <w:rFonts w:ascii="Times New Roman" w:eastAsia="Calibri" w:hAnsi="Times New Roman" w:cs="Times New Roman"/>
          <w:noProof/>
          <w:sz w:val="26"/>
          <w:szCs w:val="26"/>
        </w:rPr>
        <w:t xml:space="preserve">- Своевременно и качественно составлять и представлять в УФНС России по Приморскому краю отчетность, информации по запросу </w:t>
      </w:r>
      <w:r w:rsidR="0026031B" w:rsidRPr="00877525">
        <w:rPr>
          <w:rFonts w:ascii="Times New Roman" w:eastAsia="Calibri" w:hAnsi="Times New Roman" w:cs="Times New Roman"/>
          <w:noProof/>
          <w:sz w:val="26"/>
          <w:szCs w:val="26"/>
        </w:rPr>
        <w:t>УФНС России по Приморскому краю и других конролирующих органов:</w:t>
      </w:r>
    </w:p>
    <w:p w:rsidR="0026031B" w:rsidRPr="00877525" w:rsidRDefault="0026031B" w:rsidP="001616A5">
      <w:pPr>
        <w:spacing w:after="0"/>
        <w:jc w:val="both"/>
        <w:rPr>
          <w:rFonts w:ascii="Times New Roman" w:eastAsia="Calibri" w:hAnsi="Times New Roman" w:cs="Times New Roman"/>
          <w:noProof/>
          <w:sz w:val="26"/>
          <w:szCs w:val="26"/>
        </w:rPr>
      </w:pPr>
      <w:r w:rsidRPr="00877525">
        <w:rPr>
          <w:rFonts w:ascii="Times New Roman" w:eastAsia="Calibri" w:hAnsi="Times New Roman" w:cs="Times New Roman"/>
          <w:noProof/>
          <w:sz w:val="26"/>
          <w:szCs w:val="26"/>
        </w:rPr>
        <w:t>1. Информация о задолженности или её отсутствии по постановлениям налогового органа;</w:t>
      </w:r>
    </w:p>
    <w:p w:rsidR="0026031B" w:rsidRPr="00877525" w:rsidRDefault="0026031B" w:rsidP="0026031B">
      <w:pPr>
        <w:spacing w:after="0"/>
        <w:jc w:val="both"/>
        <w:rPr>
          <w:rFonts w:ascii="Times New Roman" w:eastAsia="Calibri" w:hAnsi="Times New Roman" w:cs="Times New Roman"/>
          <w:noProof/>
          <w:sz w:val="26"/>
          <w:szCs w:val="26"/>
        </w:rPr>
      </w:pPr>
      <w:r w:rsidRPr="00877525">
        <w:rPr>
          <w:rFonts w:ascii="Times New Roman" w:eastAsia="Calibri" w:hAnsi="Times New Roman" w:cs="Times New Roman"/>
          <w:noProof/>
          <w:sz w:val="26"/>
          <w:szCs w:val="26"/>
        </w:rPr>
        <w:t>2. Сверка с органами прокуратуры по постановлениям, вынесенным в соответствии со ст.77 НК РФ;</w:t>
      </w:r>
    </w:p>
    <w:p w:rsidR="0026031B" w:rsidRPr="00877525" w:rsidRDefault="0026031B" w:rsidP="0026031B">
      <w:pPr>
        <w:spacing w:after="0"/>
        <w:jc w:val="both"/>
        <w:rPr>
          <w:rFonts w:ascii="Times New Roman" w:eastAsia="Calibri" w:hAnsi="Times New Roman" w:cs="Times New Roman"/>
          <w:noProof/>
          <w:sz w:val="26"/>
          <w:szCs w:val="26"/>
        </w:rPr>
      </w:pPr>
      <w:r w:rsidRPr="00877525">
        <w:rPr>
          <w:rFonts w:ascii="Times New Roman" w:eastAsia="Calibri" w:hAnsi="Times New Roman" w:cs="Times New Roman"/>
          <w:noProof/>
          <w:sz w:val="26"/>
          <w:szCs w:val="26"/>
        </w:rPr>
        <w:t>3. Сводная информация по постановлениям, вынесенным в соответствии со ст.77 НК РФ;</w:t>
      </w:r>
    </w:p>
    <w:p w:rsidR="0026031B" w:rsidRPr="00877525" w:rsidRDefault="0026031B" w:rsidP="0026031B">
      <w:pPr>
        <w:spacing w:after="0"/>
        <w:jc w:val="both"/>
        <w:rPr>
          <w:rFonts w:ascii="Times New Roman" w:eastAsia="Calibri" w:hAnsi="Times New Roman" w:cs="Times New Roman"/>
          <w:noProof/>
          <w:sz w:val="26"/>
          <w:szCs w:val="26"/>
        </w:rPr>
      </w:pPr>
      <w:r w:rsidRPr="00877525">
        <w:rPr>
          <w:rFonts w:ascii="Times New Roman" w:eastAsia="Calibri" w:hAnsi="Times New Roman" w:cs="Times New Roman"/>
          <w:noProof/>
          <w:sz w:val="26"/>
          <w:szCs w:val="26"/>
        </w:rPr>
        <w:t>4. Информация о задолженности н/пл  с суммой свыше 2,25 млн.руб. и выше;</w:t>
      </w:r>
    </w:p>
    <w:p w:rsidR="0026031B" w:rsidRPr="00877525" w:rsidRDefault="0026031B" w:rsidP="0026031B">
      <w:pPr>
        <w:spacing w:after="0"/>
        <w:jc w:val="both"/>
        <w:rPr>
          <w:rFonts w:ascii="Times New Roman" w:eastAsia="Calibri" w:hAnsi="Times New Roman" w:cs="Times New Roman"/>
          <w:noProof/>
          <w:sz w:val="26"/>
          <w:szCs w:val="26"/>
        </w:rPr>
      </w:pPr>
      <w:r w:rsidRPr="00877525">
        <w:rPr>
          <w:rFonts w:ascii="Times New Roman" w:eastAsia="Calibri" w:hAnsi="Times New Roman" w:cs="Times New Roman"/>
          <w:noProof/>
          <w:sz w:val="26"/>
          <w:szCs w:val="26"/>
        </w:rPr>
        <w:t>5. Информация о нанесенном ущербе в соответствии со ст. 199 ежеквартально;</w:t>
      </w:r>
    </w:p>
    <w:p w:rsidR="0026031B" w:rsidRPr="00877525" w:rsidRDefault="0026031B" w:rsidP="0026031B">
      <w:pPr>
        <w:spacing w:after="0"/>
        <w:jc w:val="both"/>
        <w:rPr>
          <w:rFonts w:ascii="Times New Roman" w:eastAsia="Calibri" w:hAnsi="Times New Roman" w:cs="Times New Roman"/>
          <w:noProof/>
          <w:sz w:val="26"/>
          <w:szCs w:val="26"/>
        </w:rPr>
      </w:pPr>
      <w:r w:rsidRPr="00877525">
        <w:rPr>
          <w:rFonts w:ascii="Times New Roman" w:eastAsia="Calibri" w:hAnsi="Times New Roman" w:cs="Times New Roman"/>
          <w:noProof/>
          <w:sz w:val="26"/>
          <w:szCs w:val="26"/>
        </w:rPr>
        <w:t xml:space="preserve">6. Предоставление информации о ликвидируемых предприятиях, имеющих задолженность; </w:t>
      </w:r>
    </w:p>
    <w:p w:rsidR="0026031B" w:rsidRPr="00877525" w:rsidRDefault="0026031B" w:rsidP="0026031B">
      <w:pPr>
        <w:spacing w:after="0"/>
        <w:jc w:val="both"/>
        <w:rPr>
          <w:rFonts w:ascii="Times New Roman" w:eastAsia="Calibri" w:hAnsi="Times New Roman" w:cs="Times New Roman"/>
          <w:noProof/>
          <w:sz w:val="26"/>
          <w:szCs w:val="26"/>
        </w:rPr>
      </w:pPr>
      <w:r w:rsidRPr="00877525">
        <w:rPr>
          <w:rFonts w:ascii="Times New Roman" w:eastAsia="Calibri" w:hAnsi="Times New Roman" w:cs="Times New Roman"/>
          <w:noProof/>
          <w:sz w:val="26"/>
          <w:szCs w:val="26"/>
        </w:rPr>
        <w:t>7. Информация по п. 19 Письма ФНС России о процессных и проектных мерах взыскания задолженности  физических лиц.</w:t>
      </w:r>
    </w:p>
    <w:p w:rsidR="00581AA0" w:rsidRPr="00877525" w:rsidRDefault="00581AA0" w:rsidP="009B2912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>- Анализировать состояние, динамику и причины образования задолженности по налогам, сборам и другим платежам в бюджетную систему Российской Федерации, принимать эффективные меры по ее урегулированию</w:t>
      </w:r>
    </w:p>
    <w:p w:rsidR="00581AA0" w:rsidRPr="00877525" w:rsidRDefault="00581AA0" w:rsidP="000A0A8C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 xml:space="preserve">- Своевременно в соответствии с письмами ФНС России, УФНС России по Приморскому краю направлять </w:t>
      </w:r>
      <w:r w:rsidR="0026031B" w:rsidRPr="00877525">
        <w:rPr>
          <w:rFonts w:ascii="Times New Roman" w:eastAsia="Calibri" w:hAnsi="Times New Roman" w:cs="Times New Roman"/>
          <w:sz w:val="26"/>
          <w:szCs w:val="26"/>
        </w:rPr>
        <w:t xml:space="preserve">решения и постановления о взыскании налога, сбора, пени, штрафа за счет имущества налогоплательщика – организации, индивидуального предпринимателя или налогового агента - организации  в соответствии со ст. 47 Налогового Кодекса РФ </w:t>
      </w:r>
      <w:r w:rsidRPr="00877525">
        <w:rPr>
          <w:rFonts w:ascii="Times New Roman" w:eastAsia="Calibri" w:hAnsi="Times New Roman" w:cs="Times New Roman"/>
          <w:sz w:val="26"/>
          <w:szCs w:val="26"/>
        </w:rPr>
        <w:t xml:space="preserve"> в отделы судебных приставов и налогоплательщику.</w:t>
      </w:r>
    </w:p>
    <w:p w:rsidR="00581AA0" w:rsidRPr="00877525" w:rsidRDefault="00581AA0" w:rsidP="009B2912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>- Обеспечивать исполнения решения о взыскании налога в форме ареста имущества.</w:t>
      </w:r>
    </w:p>
    <w:p w:rsidR="00581AA0" w:rsidRPr="00877525" w:rsidRDefault="00581AA0" w:rsidP="009B2912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>- Проводить арест имущества налогоплательщика - организации с санкции прокурора в соответствии со ст. 77 Налогового органа.</w:t>
      </w:r>
    </w:p>
    <w:p w:rsidR="00581AA0" w:rsidRPr="00877525" w:rsidRDefault="00581AA0" w:rsidP="009B2912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 xml:space="preserve">- Контролировать исполнение постановлений налоговых органов об обращении взыскания налога или сбора, пени, штрафа за счет имущества, а также о наложении ареста на имущество налогоплательщика – организации, индивидуального предпринимателя. </w:t>
      </w:r>
      <w:r w:rsidRPr="00877525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Ежемесячно проводить сверку исполнительных производств, находящихся на исполнении в отделах ОСП. </w:t>
      </w:r>
    </w:p>
    <w:p w:rsidR="00581AA0" w:rsidRPr="00877525" w:rsidRDefault="00581AA0" w:rsidP="009B2912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>- Осуществлять взаимодействие с ОСП в соответствии в соответствии с письмами ФНС России, УФНС России по Приморскому краю.</w:t>
      </w:r>
    </w:p>
    <w:p w:rsidR="00581AA0" w:rsidRPr="00877525" w:rsidRDefault="00581AA0" w:rsidP="009B2912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>- Подготавливать решения о списании задолженности по недействующим организациям в соответствии с Приказом ФНС России от 26.09.2016 № ММВ-7-8/507</w:t>
      </w:r>
      <w:proofErr w:type="gramStart"/>
      <w:r w:rsidRPr="00877525">
        <w:rPr>
          <w:rFonts w:ascii="Times New Roman" w:eastAsia="Calibri" w:hAnsi="Times New Roman" w:cs="Times New Roman"/>
          <w:sz w:val="26"/>
          <w:szCs w:val="26"/>
        </w:rPr>
        <w:t>@ О</w:t>
      </w:r>
      <w:proofErr w:type="gramEnd"/>
      <w:r w:rsidRPr="00877525">
        <w:rPr>
          <w:rFonts w:ascii="Times New Roman" w:eastAsia="Calibri" w:hAnsi="Times New Roman" w:cs="Times New Roman"/>
          <w:sz w:val="26"/>
          <w:szCs w:val="26"/>
        </w:rPr>
        <w:t xml:space="preserve"> внесении изменений в Порядок списания недоимки и </w:t>
      </w:r>
      <w:r w:rsidR="000A0A8C">
        <w:rPr>
          <w:rFonts w:ascii="Times New Roman" w:eastAsia="Calibri" w:hAnsi="Times New Roman" w:cs="Times New Roman"/>
          <w:sz w:val="26"/>
          <w:szCs w:val="26"/>
        </w:rPr>
        <w:t>задолженности по пеням, шт</w:t>
      </w:r>
      <w:r w:rsidRPr="00877525">
        <w:rPr>
          <w:rFonts w:ascii="Times New Roman" w:eastAsia="Calibri" w:hAnsi="Times New Roman" w:cs="Times New Roman"/>
          <w:sz w:val="26"/>
          <w:szCs w:val="26"/>
        </w:rPr>
        <w:t>рафам и процентам, признанных безнадежными к взысканию, и в Перечень документов, подтверждающих обстоятельства признания безнадежными к взысканию недоимки и задолженности по пеням, штрафам и процентам, утвержденные приказом ФНС России от 19.08.2010 № ЯК-7-8/393@».</w:t>
      </w:r>
    </w:p>
    <w:p w:rsidR="00581AA0" w:rsidRPr="00877525" w:rsidRDefault="00581AA0" w:rsidP="009B2912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 xml:space="preserve">- Анализировать полноту и правильность ведения информационного ресурса «Журнал результатов работы налоговых органов по принудительному взысканию недоимки»: </w:t>
      </w:r>
    </w:p>
    <w:p w:rsidR="00581AA0" w:rsidRPr="00877525" w:rsidRDefault="00581AA0" w:rsidP="00581AA0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>1.</w:t>
      </w:r>
      <w:r w:rsidRPr="00877525">
        <w:rPr>
          <w:rFonts w:ascii="Times New Roman" w:eastAsia="Calibri" w:hAnsi="Times New Roman" w:cs="Times New Roman"/>
          <w:sz w:val="26"/>
          <w:szCs w:val="26"/>
        </w:rPr>
        <w:tab/>
        <w:t>раздел 3 «Учет постановлений на арест имущества в соответствии со ст. 77 НК        РФ»;</w:t>
      </w:r>
    </w:p>
    <w:p w:rsidR="00581AA0" w:rsidRPr="00877525" w:rsidRDefault="00581AA0" w:rsidP="00581AA0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>2.</w:t>
      </w:r>
      <w:r w:rsidRPr="00877525">
        <w:rPr>
          <w:rFonts w:ascii="Times New Roman" w:eastAsia="Calibri" w:hAnsi="Times New Roman" w:cs="Times New Roman"/>
          <w:sz w:val="26"/>
          <w:szCs w:val="26"/>
        </w:rPr>
        <w:tab/>
        <w:t>раздел 4 «Учет работы по постановлениям на взыскание имущества в соответствии со ст. 47 НК РФ».</w:t>
      </w:r>
    </w:p>
    <w:p w:rsidR="001616A5" w:rsidRPr="00877525" w:rsidRDefault="0026031B" w:rsidP="009B291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77525">
        <w:rPr>
          <w:rFonts w:ascii="Times New Roman" w:hAnsi="Times New Roman" w:cs="Times New Roman"/>
          <w:sz w:val="26"/>
          <w:szCs w:val="26"/>
        </w:rPr>
        <w:t xml:space="preserve">- </w:t>
      </w:r>
      <w:r w:rsidR="001616A5" w:rsidRPr="00877525">
        <w:rPr>
          <w:rFonts w:ascii="Times New Roman" w:hAnsi="Times New Roman" w:cs="Times New Roman"/>
          <w:sz w:val="26"/>
          <w:szCs w:val="26"/>
        </w:rPr>
        <w:t>Участвовать в проведении экономической учебы в отделе.</w:t>
      </w:r>
    </w:p>
    <w:p w:rsidR="0026031B" w:rsidRPr="00877525" w:rsidRDefault="0026031B" w:rsidP="009B29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3D5AB8">
        <w:rPr>
          <w:rFonts w:ascii="Times New Roman" w:hAnsi="Times New Roman" w:cs="Times New Roman"/>
          <w:bCs/>
          <w:sz w:val="26"/>
          <w:szCs w:val="26"/>
        </w:rPr>
        <w:t>С</w:t>
      </w: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облюдать  законность при выполнении служебных обязанностей</w:t>
      </w:r>
      <w:r w:rsidR="009B291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6031B" w:rsidRPr="0026031B" w:rsidRDefault="0026031B" w:rsidP="009B29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- В</w:t>
      </w: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 операции по обработке платежных документов производить с использованием </w:t>
      </w:r>
      <w:r w:rsidR="003D5AB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Системы ЭОД – мес</w:t>
      </w:r>
      <w:r w:rsidR="009B2912">
        <w:rPr>
          <w:rFonts w:ascii="Times New Roman" w:eastAsia="Times New Roman" w:hAnsi="Times New Roman" w:cs="Times New Roman"/>
          <w:sz w:val="26"/>
          <w:szCs w:val="26"/>
          <w:lang w:eastAsia="ru-RU"/>
        </w:rPr>
        <w:t>тный уровень</w:t>
      </w:r>
      <w:r w:rsidR="003D5AB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B2912">
        <w:rPr>
          <w:rFonts w:ascii="Times New Roman" w:eastAsia="Times New Roman" w:hAnsi="Times New Roman" w:cs="Times New Roman"/>
          <w:sz w:val="26"/>
          <w:szCs w:val="26"/>
          <w:lang w:eastAsia="ru-RU"/>
        </w:rPr>
        <w:t>, ЕКП АИС «Налог-3».</w:t>
      </w:r>
    </w:p>
    <w:p w:rsidR="0026031B" w:rsidRPr="0026031B" w:rsidRDefault="0026031B" w:rsidP="009B2912">
      <w:pPr>
        <w:numPr>
          <w:ilvl w:val="12"/>
          <w:numId w:val="0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- В</w:t>
      </w: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ести делопроизводство по указанным вопросам, в соответствии с требованиями</w:t>
      </w:r>
      <w:r w:rsidR="009B29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инструкции по делопроизводству.</w:t>
      </w:r>
    </w:p>
    <w:p w:rsidR="0026031B" w:rsidRPr="0026031B" w:rsidRDefault="0026031B" w:rsidP="009B29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- С</w:t>
      </w: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облюдать Кодекс этики и служебного поведения государственных гражданских служащих Федеральной налоговой службы, утвержденный приказом ФНС Росс</w:t>
      </w:r>
      <w:r w:rsidR="009B2912">
        <w:rPr>
          <w:rFonts w:ascii="Times New Roman" w:eastAsia="Times New Roman" w:hAnsi="Times New Roman" w:cs="Times New Roman"/>
          <w:sz w:val="26"/>
          <w:szCs w:val="26"/>
          <w:lang w:eastAsia="ru-RU"/>
        </w:rPr>
        <w:t>ии от 11.04.2011 № ММВ-7-4/260@.</w:t>
      </w:r>
    </w:p>
    <w:p w:rsidR="0026031B" w:rsidRPr="0026031B" w:rsidRDefault="009B2912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В</w:t>
      </w:r>
      <w:r w:rsidR="0026031B"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етствии с настоящим Регламентом.</w:t>
      </w:r>
    </w:p>
    <w:p w:rsidR="0026031B" w:rsidRPr="0026031B" w:rsidRDefault="009B2912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</w:t>
      </w:r>
      <w:r w:rsidR="0026031B"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ри исполнении должностных обязанностей соблюдать права и законные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интересы граждан и организаций.</w:t>
      </w:r>
    </w:p>
    <w:p w:rsidR="0026031B" w:rsidRPr="0026031B" w:rsidRDefault="009B2912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Н</w:t>
      </w:r>
      <w:r w:rsidR="0026031B"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6031B" w:rsidRPr="0026031B" w:rsidRDefault="0073437F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В</w:t>
      </w:r>
      <w:r w:rsidR="0026031B"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заимодействовать с другими государственными органами для решения вопросов, входящих в его компетенцию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6031B" w:rsidRPr="0026031B" w:rsidRDefault="0073437F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С</w:t>
      </w:r>
      <w:r w:rsidR="0026031B"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6031B" w:rsidRPr="0026031B" w:rsidRDefault="0073437F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С</w:t>
      </w:r>
      <w:r w:rsidR="0026031B"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предотвращению такого конфликта.</w:t>
      </w:r>
    </w:p>
    <w:p w:rsidR="0026031B" w:rsidRPr="0026031B" w:rsidRDefault="0073437F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Н</w:t>
      </w:r>
      <w:r w:rsidR="0026031B"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е совершать поступки, порочащие честь и достоинство государственного служащего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6031B" w:rsidRPr="0026031B" w:rsidRDefault="0073437F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</w:t>
      </w:r>
      <w:r w:rsidR="0026031B"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оддерживать уровень квалификации, необходимый для надлежащего выполнения данных обязанностей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6031B" w:rsidRPr="0026031B" w:rsidRDefault="0073437F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С</w:t>
      </w:r>
      <w:r w:rsidR="0026031B"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облюдать установленные правила публичных выступлений и предоставления служебной информации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6031B" w:rsidRPr="0026031B" w:rsidRDefault="0073437F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</w:t>
      </w:r>
      <w:r w:rsidR="0026031B"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роявлять корректность в обращении с гражданами и работниками ФНС России, Управления, Инспекции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6031B" w:rsidRPr="0026031B" w:rsidRDefault="0073437F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Н</w:t>
      </w:r>
      <w:r w:rsidR="0026031B"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е допускать конфликтных ситуаций, способных нанести ущерб собственной репутации или авторитету ФНС России, Управления, Инспекции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6031B" w:rsidRPr="0026031B" w:rsidRDefault="0073437F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С</w:t>
      </w:r>
      <w:r w:rsidR="0026031B"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облюдать правила и нормы охраны труда и техники безопасности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6031B" w:rsidRPr="0026031B" w:rsidRDefault="0073437F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Б</w:t>
      </w:r>
      <w:r w:rsidR="0026031B"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6031B" w:rsidRPr="0026031B" w:rsidRDefault="0073437F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</w:t>
      </w:r>
      <w:r w:rsidR="0026031B"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6031B" w:rsidRPr="0026031B" w:rsidRDefault="0073437F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</w:t>
      </w:r>
      <w:r w:rsidR="0026031B"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6031B" w:rsidRPr="0026031B" w:rsidRDefault="0026031B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 соответствии с частью 1 </w:t>
      </w:r>
      <w:hyperlink r:id="rId29" w:history="1">
        <w:r w:rsidRPr="0026031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статьи 9</w:t>
        </w:r>
      </w:hyperlink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25 декабря 2008 г. N 273-ФЗ "О противодействии коррупции"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 В соответствии с частью 3 статьи 9 Федерального закона от 25 декабря 2008 г. N 273-ФЗ "О противодействии коррупции" невыполнение государственным  гражданским служащим указанной должностной (служебной) обязанности, </w:t>
      </w:r>
      <w:hyperlink r:id="rId30" w:history="1"/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является правонарушением,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Федерации.</w:t>
      </w:r>
    </w:p>
    <w:p w:rsidR="0026031B" w:rsidRPr="0026031B" w:rsidRDefault="0026031B" w:rsidP="0026031B">
      <w:pPr>
        <w:numPr>
          <w:ilvl w:val="12"/>
          <w:numId w:val="0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</w:t>
      </w: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вправе:</w:t>
      </w:r>
    </w:p>
    <w:p w:rsidR="0026031B" w:rsidRPr="0026031B" w:rsidRDefault="0026031B" w:rsidP="0026031B">
      <w:pPr>
        <w:numPr>
          <w:ilvl w:val="12"/>
          <w:numId w:val="0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26031B" w:rsidRPr="0026031B" w:rsidRDefault="0026031B" w:rsidP="0026031B">
      <w:pPr>
        <w:numPr>
          <w:ilvl w:val="12"/>
          <w:numId w:val="0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26031B" w:rsidRPr="0026031B" w:rsidRDefault="0026031B" w:rsidP="0026031B">
      <w:pPr>
        <w:numPr>
          <w:ilvl w:val="12"/>
          <w:numId w:val="0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начальнику отдела предложения по совершенствованию налогового администрирования;</w:t>
      </w:r>
    </w:p>
    <w:p w:rsidR="0026031B" w:rsidRPr="0026031B" w:rsidRDefault="0026031B" w:rsidP="0026031B">
      <w:pPr>
        <w:numPr>
          <w:ilvl w:val="12"/>
          <w:numId w:val="0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26031B" w:rsidRPr="0026031B" w:rsidRDefault="0026031B" w:rsidP="0026031B">
      <w:pPr>
        <w:numPr>
          <w:ilvl w:val="12"/>
          <w:numId w:val="0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26031B" w:rsidRPr="0026031B" w:rsidRDefault="0026031B" w:rsidP="0026031B">
      <w:pPr>
        <w:numPr>
          <w:ilvl w:val="12"/>
          <w:numId w:val="0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26031B" w:rsidRPr="0026031B" w:rsidRDefault="0026031B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proofErr w:type="gramStart"/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осуществляет иные права и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2017, № 15 (ч. 1), ст. 2194), Положением о Межрайонной инспекции Федеральной налоговой службы №10 по Приморскому краю, утвержденным 14.07.2015 руководителем Управления ФНС России по Приморскому краю, приказами (распоряжениями) ФНС </w:t>
      </w: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России, Управления ФНС России по Приморскому краю, Инспекции и иными нормативными правовыми актами.</w:t>
      </w:r>
    </w:p>
    <w:p w:rsidR="0026031B" w:rsidRPr="0026031B" w:rsidRDefault="0026031B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государственный налоговый инспектор отдела несет ответственность:</w:t>
      </w:r>
    </w:p>
    <w:p w:rsidR="0026031B" w:rsidRPr="0026031B" w:rsidRDefault="0026031B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указаний</w:t>
      </w:r>
      <w:proofErr w:type="gramEnd"/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26031B" w:rsidRPr="0026031B" w:rsidRDefault="0026031B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26031B" w:rsidRPr="0026031B" w:rsidRDefault="0026031B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6031B" w:rsidRPr="0026031B" w:rsidRDefault="0026031B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26031B" w:rsidRPr="0026031B" w:rsidRDefault="0026031B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26031B" w:rsidRPr="0026031B" w:rsidRDefault="0026031B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6031B" w:rsidRPr="0026031B" w:rsidRDefault="0026031B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6031B" w:rsidRPr="0026031B" w:rsidRDefault="0026031B" w:rsidP="002603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1D83" w:rsidRDefault="0026031B" w:rsidP="0026031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 Перечень вопросов, по которым главный государственный налоговый</w:t>
      </w:r>
    </w:p>
    <w:p w:rsidR="0073437F" w:rsidRDefault="0026031B" w:rsidP="0026031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инспектор вправе или обязан самостоятельно</w:t>
      </w:r>
      <w:r w:rsidR="007343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26031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принимать </w:t>
      </w:r>
    </w:p>
    <w:p w:rsidR="0073437F" w:rsidRDefault="0073437F" w:rsidP="0026031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управленческие решения</w:t>
      </w:r>
    </w:p>
    <w:p w:rsidR="0073437F" w:rsidRDefault="0073437F" w:rsidP="0026031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6031B" w:rsidRPr="0026031B" w:rsidRDefault="0026031B" w:rsidP="007343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При исполнении служебных обязанностей </w:t>
      </w: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вправе самостоятельно принимать решения по вопросам: </w:t>
      </w:r>
    </w:p>
    <w:p w:rsidR="0026031B" w:rsidRPr="0026031B" w:rsidRDefault="0026031B" w:rsidP="007343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организации работы по установленным направлениям деятельности, направленной на реализацию задач и функций, возложенных на Инспекцию; </w:t>
      </w:r>
    </w:p>
    <w:p w:rsidR="0026031B" w:rsidRPr="0026031B" w:rsidRDefault="0026031B" w:rsidP="007343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информировать вышестоящего руководителя для принятия им соответствующего решения;</w:t>
      </w:r>
    </w:p>
    <w:p w:rsidR="0026031B" w:rsidRPr="0026031B" w:rsidRDefault="0026031B" w:rsidP="007343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отказывать в приеме документов, оформленных ненадлежащим образом;</w:t>
      </w:r>
    </w:p>
    <w:p w:rsidR="0026031B" w:rsidRPr="0026031B" w:rsidRDefault="0026031B" w:rsidP="007343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решение о соответствии представленных документов требованиям законодательства, их достоверности и полноты в рамках должностных полномочий;</w:t>
      </w:r>
    </w:p>
    <w:p w:rsidR="0026031B" w:rsidRPr="0026031B" w:rsidRDefault="0026031B" w:rsidP="007343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иных управленческих и иных решений по поручению руководства инспекции;</w:t>
      </w:r>
    </w:p>
    <w:p w:rsidR="0026031B" w:rsidRPr="0026031B" w:rsidRDefault="0026031B" w:rsidP="007343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proofErr w:type="gramStart"/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возникающим</w:t>
      </w:r>
      <w:proofErr w:type="gramEnd"/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рассмотрении Инспекцией заявлений, предложений, жалоб граждан и юридических лиц;</w:t>
      </w:r>
    </w:p>
    <w:p w:rsidR="0026031B" w:rsidRPr="0026031B" w:rsidRDefault="0026031B" w:rsidP="007343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предусмотренным положением об Инспекции, иными нормативными актами, административным регламентом ФНС России;</w:t>
      </w:r>
    </w:p>
    <w:p w:rsidR="0026031B" w:rsidRPr="0026031B" w:rsidRDefault="0026031B" w:rsidP="007343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иным вопросам.</w:t>
      </w:r>
    </w:p>
    <w:p w:rsidR="0026031B" w:rsidRPr="0026031B" w:rsidRDefault="0026031B" w:rsidP="0026031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При исполнении служебных обязанностей </w:t>
      </w: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обязан самостоятельно принимать решения по вопросам: </w:t>
      </w:r>
    </w:p>
    <w:p w:rsidR="0026031B" w:rsidRPr="0026031B" w:rsidRDefault="0026031B" w:rsidP="0026031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выполнения решений по реализации функций отдела;</w:t>
      </w:r>
    </w:p>
    <w:p w:rsidR="0026031B" w:rsidRPr="0026031B" w:rsidRDefault="0026031B" w:rsidP="0026031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о готовности к передаче КРСБ налогоплательщика в другой налоговый орган;</w:t>
      </w:r>
    </w:p>
    <w:p w:rsidR="0026031B" w:rsidRPr="0026031B" w:rsidRDefault="0026031B" w:rsidP="0026031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о готовности к переносу КРСБ в базу данных;</w:t>
      </w:r>
    </w:p>
    <w:p w:rsidR="0026031B" w:rsidRPr="0026031B" w:rsidRDefault="0026031B" w:rsidP="0026031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 правомерности закрытия карточек «РСБ», о восстановлении закрытых карточек «РСБ»;</w:t>
      </w:r>
    </w:p>
    <w:p w:rsidR="0026031B" w:rsidRPr="0026031B" w:rsidRDefault="0026031B" w:rsidP="0026031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формирования (подготовки) и передачи на региональный уровень информаций;</w:t>
      </w:r>
    </w:p>
    <w:p w:rsidR="0026031B" w:rsidRPr="0026031B" w:rsidRDefault="0026031B" w:rsidP="001642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осуществления </w:t>
      </w:r>
      <w:proofErr w:type="gramStart"/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контроля  за</w:t>
      </w:r>
      <w:proofErr w:type="gramEnd"/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правильностью начисления пени по организациям, находящимся в процедуре банкротства, по умершим налогоплательщикам, по НДФЛ;</w:t>
      </w:r>
    </w:p>
    <w:p w:rsidR="0026031B" w:rsidRPr="0026031B" w:rsidRDefault="0026031B" w:rsidP="0026031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 контроля по вопросу своевременности закрытия карточек «РСБ» после снятия налогоплательщиков с учета и правильности отражения в них операций;</w:t>
      </w:r>
    </w:p>
    <w:p w:rsidR="0026031B" w:rsidRPr="0026031B" w:rsidRDefault="0026031B" w:rsidP="0026031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осуществления анализа налогоплательщиков, снятых с учета на предмет наличия   сведений об отчуждении объектов учета, </w:t>
      </w:r>
      <w:proofErr w:type="gramStart"/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поступившим</w:t>
      </w:r>
      <w:proofErr w:type="gramEnd"/>
      <w:r w:rsidRPr="00260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после снятия с учета и закрытия КРСБ.</w:t>
      </w:r>
    </w:p>
    <w:p w:rsidR="001616A5" w:rsidRPr="00877525" w:rsidRDefault="001616A5" w:rsidP="0026031B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616A5" w:rsidRPr="00877525" w:rsidRDefault="001616A5" w:rsidP="0073437F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77525">
        <w:rPr>
          <w:rFonts w:ascii="Times New Roman" w:eastAsia="Calibri" w:hAnsi="Times New Roman" w:cs="Times New Roman"/>
          <w:b/>
          <w:sz w:val="26"/>
          <w:szCs w:val="26"/>
        </w:rPr>
        <w:t>IV. Перечень вопросов, по которым старший государственный</w:t>
      </w:r>
    </w:p>
    <w:p w:rsidR="001616A5" w:rsidRPr="00877525" w:rsidRDefault="0073437F" w:rsidP="0073437F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налоговый </w:t>
      </w:r>
      <w:r w:rsidR="001616A5" w:rsidRPr="00877525">
        <w:rPr>
          <w:rFonts w:ascii="Times New Roman" w:eastAsia="Calibri" w:hAnsi="Times New Roman" w:cs="Times New Roman"/>
          <w:b/>
          <w:sz w:val="26"/>
          <w:szCs w:val="26"/>
        </w:rPr>
        <w:t>инспектор вправе или обязан самостоятельно принимать управленческие и иные решения</w:t>
      </w:r>
    </w:p>
    <w:p w:rsidR="001616A5" w:rsidRPr="00877525" w:rsidRDefault="001616A5" w:rsidP="001616A5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616A5" w:rsidRPr="00877525" w:rsidRDefault="001616A5" w:rsidP="00731D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77525">
        <w:rPr>
          <w:rFonts w:ascii="Times New Roman" w:hAnsi="Times New Roman" w:cs="Times New Roman"/>
          <w:sz w:val="26"/>
          <w:szCs w:val="26"/>
        </w:rPr>
        <w:t xml:space="preserve">12.  При исполнении служебных обязанностей </w:t>
      </w:r>
      <w:r w:rsidRPr="00877525">
        <w:rPr>
          <w:rFonts w:ascii="Times New Roman" w:eastAsia="Calibri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877525">
        <w:rPr>
          <w:rFonts w:ascii="Times New Roman" w:hAnsi="Times New Roman" w:cs="Times New Roman"/>
          <w:sz w:val="26"/>
          <w:szCs w:val="26"/>
        </w:rPr>
        <w:t>вправе</w:t>
      </w:r>
      <w:r w:rsidR="00162FF9" w:rsidRPr="00877525">
        <w:rPr>
          <w:rFonts w:ascii="Times New Roman" w:hAnsi="Times New Roman" w:cs="Times New Roman"/>
          <w:sz w:val="26"/>
          <w:szCs w:val="26"/>
        </w:rPr>
        <w:t xml:space="preserve">  </w:t>
      </w:r>
      <w:r w:rsidRPr="00877525">
        <w:rPr>
          <w:rFonts w:ascii="Times New Roman" w:hAnsi="Times New Roman" w:cs="Times New Roman"/>
          <w:sz w:val="26"/>
          <w:szCs w:val="26"/>
        </w:rPr>
        <w:t>самостоятельно принимать решения по вопросам:</w:t>
      </w:r>
    </w:p>
    <w:p w:rsidR="0073437F" w:rsidRDefault="001616A5" w:rsidP="00731D8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hAnsi="Times New Roman" w:cs="Times New Roman"/>
          <w:sz w:val="26"/>
          <w:szCs w:val="26"/>
        </w:rPr>
        <w:t xml:space="preserve"> </w:t>
      </w:r>
      <w:r w:rsidRPr="00877525">
        <w:rPr>
          <w:rFonts w:ascii="Times New Roman" w:eastAsia="Calibri" w:hAnsi="Times New Roman" w:cs="Times New Roman"/>
          <w:sz w:val="26"/>
          <w:szCs w:val="26"/>
        </w:rPr>
        <w:t>-разъяснений по вопросам налогоплательщиков в рамках установленной компетенции;</w:t>
      </w:r>
      <w:r w:rsidR="0073437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1616A5" w:rsidRPr="00877525" w:rsidRDefault="0073437F" w:rsidP="00731D8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1616A5" w:rsidRPr="00877525">
        <w:rPr>
          <w:rFonts w:ascii="Times New Roman" w:eastAsia="Calibri" w:hAnsi="Times New Roman" w:cs="Times New Roman"/>
          <w:sz w:val="26"/>
          <w:szCs w:val="26"/>
        </w:rPr>
        <w:t>направления запросов в учреждения банков, регистрирующих органов;</w:t>
      </w:r>
    </w:p>
    <w:p w:rsidR="001616A5" w:rsidRPr="00877525" w:rsidRDefault="001616A5" w:rsidP="00731D8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>-принимать решение о соответствии представленных документов требованиям законодательства, их достоверности и полноты в рамках должностных полномочий;</w:t>
      </w:r>
    </w:p>
    <w:p w:rsidR="001616A5" w:rsidRPr="00877525" w:rsidRDefault="001616A5" w:rsidP="00731D8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>-</w:t>
      </w:r>
      <w:r w:rsidR="0073437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77525">
        <w:rPr>
          <w:rFonts w:ascii="Times New Roman" w:eastAsia="Calibri" w:hAnsi="Times New Roman" w:cs="Times New Roman"/>
          <w:sz w:val="26"/>
          <w:szCs w:val="26"/>
        </w:rPr>
        <w:t>иных управленческ</w:t>
      </w:r>
      <w:r w:rsidR="00731D83">
        <w:rPr>
          <w:rFonts w:ascii="Times New Roman" w:eastAsia="Calibri" w:hAnsi="Times New Roman" w:cs="Times New Roman"/>
          <w:sz w:val="26"/>
          <w:szCs w:val="26"/>
        </w:rPr>
        <w:t xml:space="preserve">их и иных решений по поручению </w:t>
      </w:r>
      <w:r w:rsidRPr="00877525">
        <w:rPr>
          <w:rFonts w:ascii="Times New Roman" w:eastAsia="Calibri" w:hAnsi="Times New Roman" w:cs="Times New Roman"/>
          <w:sz w:val="26"/>
          <w:szCs w:val="26"/>
        </w:rPr>
        <w:t>начальника отдела.</w:t>
      </w:r>
    </w:p>
    <w:p w:rsidR="001616A5" w:rsidRPr="00877525" w:rsidRDefault="001616A5" w:rsidP="00731D8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877525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Pr="00877525">
        <w:rPr>
          <w:rFonts w:ascii="Times New Roman" w:eastAsia="Calibri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877525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1616A5" w:rsidRPr="00877525" w:rsidRDefault="001616A5" w:rsidP="00731D8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>- принятия решений о приостановлении (отмене) операций по счетам налогоплательщика;</w:t>
      </w:r>
    </w:p>
    <w:p w:rsidR="001616A5" w:rsidRPr="00877525" w:rsidRDefault="001616A5" w:rsidP="00731D8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>- принятия решения о взыскании денежных сре</w:t>
      </w:r>
      <w:proofErr w:type="gramStart"/>
      <w:r w:rsidRPr="00877525">
        <w:rPr>
          <w:rFonts w:ascii="Times New Roman" w:eastAsia="Calibri" w:hAnsi="Times New Roman" w:cs="Times New Roman"/>
          <w:sz w:val="26"/>
          <w:szCs w:val="26"/>
        </w:rPr>
        <w:t>дств с р</w:t>
      </w:r>
      <w:proofErr w:type="gramEnd"/>
      <w:r w:rsidRPr="00877525">
        <w:rPr>
          <w:rFonts w:ascii="Times New Roman" w:eastAsia="Calibri" w:hAnsi="Times New Roman" w:cs="Times New Roman"/>
          <w:sz w:val="26"/>
          <w:szCs w:val="26"/>
        </w:rPr>
        <w:t>асчетных счетов налогоплательщика;</w:t>
      </w:r>
    </w:p>
    <w:p w:rsidR="001616A5" w:rsidRPr="00877525" w:rsidRDefault="001616A5" w:rsidP="00731D8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87752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- </w:t>
      </w:r>
      <w:r w:rsidR="0073437F">
        <w:rPr>
          <w:rFonts w:ascii="Times New Roman" w:eastAsia="Calibri" w:hAnsi="Times New Roman" w:cs="Times New Roman"/>
          <w:sz w:val="26"/>
          <w:szCs w:val="26"/>
        </w:rPr>
        <w:t>н</w:t>
      </w:r>
      <w:r w:rsidRPr="00877525">
        <w:rPr>
          <w:rFonts w:ascii="Times New Roman" w:eastAsia="Calibri" w:hAnsi="Times New Roman" w:cs="Times New Roman"/>
          <w:sz w:val="26"/>
          <w:szCs w:val="26"/>
        </w:rPr>
        <w:t xml:space="preserve">аправления в банки инкассовых поручений и </w:t>
      </w:r>
      <w:r w:rsidRPr="00877525">
        <w:rPr>
          <w:rFonts w:ascii="Times New Roman" w:eastAsia="Calibri" w:hAnsi="Times New Roman" w:cs="Times New Roman"/>
          <w:color w:val="000000"/>
          <w:sz w:val="26"/>
          <w:szCs w:val="26"/>
        </w:rPr>
        <w:t>отзыва инкассовых поручений в случае уплаты налогоплательщиком суммы задолженности самостоятельно.</w:t>
      </w:r>
    </w:p>
    <w:p w:rsidR="001616A5" w:rsidRPr="00877525" w:rsidRDefault="001616A5" w:rsidP="00731D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color w:val="000000"/>
          <w:sz w:val="26"/>
          <w:szCs w:val="26"/>
        </w:rPr>
        <w:t>- сверки с судебными приставами</w:t>
      </w:r>
      <w:r w:rsidR="00731D8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877525">
        <w:rPr>
          <w:rFonts w:ascii="Times New Roman" w:eastAsia="Calibri" w:hAnsi="Times New Roman" w:cs="Times New Roman"/>
          <w:color w:val="000000"/>
          <w:sz w:val="26"/>
          <w:szCs w:val="26"/>
        </w:rPr>
        <w:t>- исполнителями</w:t>
      </w:r>
      <w:r w:rsidRPr="00877525">
        <w:rPr>
          <w:rFonts w:ascii="Times New Roman" w:eastAsia="Calibri" w:hAnsi="Times New Roman" w:cs="Times New Roman"/>
          <w:sz w:val="26"/>
          <w:szCs w:val="26"/>
        </w:rPr>
        <w:t>;</w:t>
      </w:r>
    </w:p>
    <w:p w:rsidR="0073437F" w:rsidRDefault="001616A5" w:rsidP="00731D83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</w:t>
      </w:r>
      <w:r w:rsidR="0073437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77525">
        <w:rPr>
          <w:rFonts w:ascii="Times New Roman" w:eastAsia="Calibri" w:hAnsi="Times New Roman" w:cs="Times New Roman"/>
          <w:sz w:val="26"/>
          <w:szCs w:val="26"/>
        </w:rPr>
        <w:t xml:space="preserve">иными нормативными правовыми актами; </w:t>
      </w:r>
    </w:p>
    <w:p w:rsidR="001616A5" w:rsidRPr="00877525" w:rsidRDefault="001616A5" w:rsidP="00731D83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>- контроля</w:t>
      </w:r>
      <w:r w:rsidR="00162FF9" w:rsidRPr="0087752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77525">
        <w:rPr>
          <w:rFonts w:ascii="Times New Roman" w:eastAsia="Calibri" w:hAnsi="Times New Roman" w:cs="Times New Roman"/>
          <w:sz w:val="26"/>
          <w:szCs w:val="26"/>
        </w:rPr>
        <w:t>качества и своевременности</w:t>
      </w:r>
      <w:r w:rsidR="0073437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77525">
        <w:rPr>
          <w:rFonts w:ascii="Times New Roman" w:eastAsia="Calibri" w:hAnsi="Times New Roman" w:cs="Times New Roman"/>
          <w:sz w:val="26"/>
          <w:szCs w:val="26"/>
        </w:rPr>
        <w:t>рассмо</w:t>
      </w:r>
      <w:r w:rsidR="0073437F">
        <w:rPr>
          <w:rFonts w:ascii="Times New Roman" w:eastAsia="Calibri" w:hAnsi="Times New Roman" w:cs="Times New Roman"/>
          <w:sz w:val="26"/>
          <w:szCs w:val="26"/>
        </w:rPr>
        <w:t xml:space="preserve">трения </w:t>
      </w:r>
      <w:r w:rsidRPr="00877525">
        <w:rPr>
          <w:rFonts w:ascii="Times New Roman" w:eastAsia="Calibri" w:hAnsi="Times New Roman" w:cs="Times New Roman"/>
          <w:sz w:val="26"/>
          <w:szCs w:val="26"/>
        </w:rPr>
        <w:t>гражданскими</w:t>
      </w:r>
      <w:r w:rsidR="00162FF9" w:rsidRPr="0087752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77525">
        <w:rPr>
          <w:rFonts w:ascii="Times New Roman" w:eastAsia="Calibri" w:hAnsi="Times New Roman" w:cs="Times New Roman"/>
          <w:sz w:val="26"/>
          <w:szCs w:val="26"/>
        </w:rPr>
        <w:t>служащими материалов по вопросам, относящимся к</w:t>
      </w:r>
      <w:r w:rsidR="00162FF9" w:rsidRPr="0087752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77525">
        <w:rPr>
          <w:rFonts w:ascii="Times New Roman" w:eastAsia="Calibri" w:hAnsi="Times New Roman" w:cs="Times New Roman"/>
          <w:sz w:val="26"/>
          <w:szCs w:val="26"/>
        </w:rPr>
        <w:t xml:space="preserve">направлениям деятельности </w:t>
      </w:r>
      <w:r w:rsidR="00162FF9" w:rsidRPr="00877525">
        <w:rPr>
          <w:rFonts w:ascii="Times New Roman" w:eastAsia="Calibri" w:hAnsi="Times New Roman" w:cs="Times New Roman"/>
          <w:sz w:val="26"/>
          <w:szCs w:val="26"/>
        </w:rPr>
        <w:t>старшего государственного  налогового  инспектора</w:t>
      </w:r>
      <w:r w:rsidRPr="00877525">
        <w:rPr>
          <w:rFonts w:ascii="Times New Roman" w:eastAsia="Calibri" w:hAnsi="Times New Roman" w:cs="Times New Roman"/>
          <w:sz w:val="26"/>
          <w:szCs w:val="26"/>
        </w:rPr>
        <w:t>;</w:t>
      </w:r>
    </w:p>
    <w:p w:rsidR="001616A5" w:rsidRPr="00877525" w:rsidRDefault="001616A5" w:rsidP="00731D83">
      <w:pPr>
        <w:spacing w:after="0"/>
        <w:ind w:firstLine="708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>- иным вопросам.</w:t>
      </w:r>
    </w:p>
    <w:p w:rsidR="001616A5" w:rsidRPr="00877525" w:rsidRDefault="001616A5" w:rsidP="00731D83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31D83" w:rsidRDefault="00877525" w:rsidP="00731D83">
      <w:pPr>
        <w:autoSpaceDE w:val="0"/>
        <w:autoSpaceDN w:val="0"/>
        <w:adjustRightInd w:val="0"/>
        <w:spacing w:after="0" w:line="240" w:lineRule="auto"/>
        <w:ind w:left="1416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V. Перечень вопросов, по которым старший государственный </w:t>
      </w:r>
    </w:p>
    <w:p w:rsidR="00877525" w:rsidRPr="00877525" w:rsidRDefault="00877525" w:rsidP="00731D83">
      <w:pPr>
        <w:autoSpaceDE w:val="0"/>
        <w:autoSpaceDN w:val="0"/>
        <w:adjustRightInd w:val="0"/>
        <w:spacing w:after="0" w:line="240" w:lineRule="auto"/>
        <w:ind w:left="1416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7525" w:rsidRPr="00877525" w:rsidRDefault="00877525" w:rsidP="00731D8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77525" w:rsidRPr="00877525" w:rsidRDefault="00877525" w:rsidP="008775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77525" w:rsidRPr="00877525" w:rsidRDefault="00877525" w:rsidP="008775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составления квартальных планов отдела;</w:t>
      </w:r>
    </w:p>
    <w:p w:rsidR="00877525" w:rsidRPr="00877525" w:rsidRDefault="00877525" w:rsidP="008775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информирования непосредственного руководителя для принятия им соответствующего</w:t>
      </w: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решения;</w:t>
      </w: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управленческих и иных решений по поручению непосредственного руководителя и руководства инспекции</w:t>
      </w: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проектов;</w:t>
      </w: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приказов, распоряжений, статистической налоговой отчетности, аналитических записок, информаций, ответов на запросы и письма налогоплательщиков, инспекций ФНС России, Управления ФНС России по Приморскому краю, органов местного самоуправления, правоохранительных органов;</w:t>
      </w: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руководства инспекции.</w:t>
      </w:r>
    </w:p>
    <w:p w:rsidR="00877525" w:rsidRDefault="00877525" w:rsidP="0087752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31D83" w:rsidRPr="00877525" w:rsidRDefault="00731D83" w:rsidP="008775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</w:t>
      </w:r>
      <w:proofErr w:type="gramStart"/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старшего государственного налогового инспектора  с федеральными государственными гражданскими служащими инспекции, управления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31" w:history="1">
        <w:r w:rsidRPr="0087752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принципов</w:t>
        </w:r>
      </w:hyperlink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87752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2002 г</w:t>
        </w:r>
      </w:smartTag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. N 885 "Об утверждении общих принципов служебного поведения государственных служащих" (Собрание</w:t>
      </w:r>
      <w:proofErr w:type="gramEnd"/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32" w:history="1">
        <w:r w:rsidRPr="0087752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18</w:t>
        </w:r>
      </w:hyperlink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7752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 и Инспекции.</w:t>
      </w: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гражданам и организациям в соответствии с административным</w:t>
      </w: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18. Старший государственный налоговый инспектор не оказывает государственных услуг гражданам и организациям в соответствии с административным регламентом Федеральной налоговой службы.</w:t>
      </w:r>
    </w:p>
    <w:p w:rsidR="00877525" w:rsidRDefault="00877525" w:rsidP="008775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3C8A" w:rsidRPr="00877525" w:rsidRDefault="000E3C8A" w:rsidP="008775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IX. Показатели эффективности и результативности</w:t>
      </w: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877525" w:rsidRPr="00877525" w:rsidRDefault="00877525" w:rsidP="008775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государственными служащими положений Кодекса этики и служебного поведения учитывается при распределении средств материального стимулирования, проведении аттестации, формировании кадрового резерва для выдвижения на вышестоящие должности, а также при наложении дисциплинарных взысканий.</w:t>
      </w:r>
    </w:p>
    <w:p w:rsidR="001616A5" w:rsidRPr="00877525" w:rsidRDefault="001616A5" w:rsidP="001616A5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616A5" w:rsidRPr="00877525" w:rsidRDefault="001616A5" w:rsidP="001616A5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616A5" w:rsidRPr="00877525" w:rsidRDefault="001616A5" w:rsidP="00161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1616A5" w:rsidRPr="00877525" w:rsidRDefault="00877525" w:rsidP="001616A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>. н</w:t>
      </w:r>
      <w:r w:rsidR="001616A5" w:rsidRPr="00877525">
        <w:rPr>
          <w:rFonts w:ascii="Times New Roman" w:eastAsia="Calibri" w:hAnsi="Times New Roman" w:cs="Times New Roman"/>
          <w:sz w:val="26"/>
          <w:szCs w:val="26"/>
        </w:rPr>
        <w:t>ачальник</w:t>
      </w:r>
      <w:r>
        <w:rPr>
          <w:rFonts w:ascii="Times New Roman" w:eastAsia="Calibri" w:hAnsi="Times New Roman" w:cs="Times New Roman"/>
          <w:sz w:val="26"/>
          <w:szCs w:val="26"/>
        </w:rPr>
        <w:t>а</w:t>
      </w:r>
      <w:r w:rsidR="001616A5" w:rsidRPr="00877525">
        <w:rPr>
          <w:rFonts w:ascii="Times New Roman" w:eastAsia="Calibri" w:hAnsi="Times New Roman" w:cs="Times New Roman"/>
          <w:sz w:val="26"/>
          <w:szCs w:val="26"/>
        </w:rPr>
        <w:t xml:space="preserve"> отдела урегулирования </w:t>
      </w:r>
    </w:p>
    <w:p w:rsidR="001616A5" w:rsidRPr="00877525" w:rsidRDefault="001616A5" w:rsidP="001616A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>задолженности Межрайонной ИФНС</w:t>
      </w:r>
    </w:p>
    <w:p w:rsidR="001616A5" w:rsidRPr="00877525" w:rsidRDefault="001616A5" w:rsidP="00A71A3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 xml:space="preserve">России № 10 по Приморскому краю                   </w:t>
      </w:r>
      <w:r w:rsidR="00A71A36">
        <w:rPr>
          <w:rFonts w:ascii="Times New Roman" w:eastAsia="Calibri" w:hAnsi="Times New Roman" w:cs="Times New Roman"/>
          <w:sz w:val="26"/>
          <w:szCs w:val="26"/>
        </w:rPr>
        <w:t>__________________</w:t>
      </w:r>
    </w:p>
    <w:p w:rsidR="001616A5" w:rsidRPr="00877525" w:rsidRDefault="001616A5" w:rsidP="001616A5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616A5" w:rsidRPr="00877525" w:rsidRDefault="001616A5" w:rsidP="001616A5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616A5" w:rsidRDefault="001616A5" w:rsidP="001616A5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77525" w:rsidRDefault="00877525" w:rsidP="001616A5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77525" w:rsidRDefault="00877525" w:rsidP="001616A5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77525" w:rsidRDefault="00877525" w:rsidP="001616A5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E01BF" w:rsidRPr="00877525" w:rsidRDefault="00BE01BF" w:rsidP="00BE01BF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7525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</w:t>
      </w:r>
      <w:r w:rsidR="001616A5" w:rsidRPr="00877525">
        <w:rPr>
          <w:rFonts w:ascii="Times New Roman" w:eastAsia="Calibri" w:hAnsi="Times New Roman" w:cs="Times New Roman"/>
          <w:sz w:val="26"/>
          <w:szCs w:val="26"/>
        </w:rPr>
        <w:t xml:space="preserve">       </w:t>
      </w:r>
      <w:r w:rsidRPr="00877525">
        <w:rPr>
          <w:rFonts w:ascii="Times New Roman" w:eastAsia="Times New Roman" w:hAnsi="Times New Roman" w:cs="Times New Roman"/>
          <w:sz w:val="26"/>
          <w:szCs w:val="26"/>
          <w:lang w:eastAsia="ru-RU"/>
        </w:rPr>
        <w:t>Лист ознакомления</w:t>
      </w:r>
    </w:p>
    <w:p w:rsidR="00BE01BF" w:rsidRPr="00877525" w:rsidRDefault="00BE01BF" w:rsidP="00BE01B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BE01BF" w:rsidRPr="00877525" w:rsidTr="00C57098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1BF" w:rsidRPr="00877525" w:rsidRDefault="00BE01BF" w:rsidP="00BE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75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N  </w:t>
            </w:r>
            <w:r w:rsidRPr="008775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п/п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1BF" w:rsidRPr="00877525" w:rsidRDefault="00BE01BF" w:rsidP="00BE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75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Фамилия, имя,   </w:t>
            </w:r>
            <w:r w:rsidRPr="008775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1BF" w:rsidRPr="00877525" w:rsidRDefault="00BE01BF" w:rsidP="00BE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75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Дата и роспись </w:t>
            </w:r>
            <w:r w:rsidRPr="008775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в ознакомлении </w:t>
            </w:r>
            <w:r w:rsidRPr="008775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с должностным </w:t>
            </w:r>
            <w:r w:rsidRPr="008775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регламентом и </w:t>
            </w:r>
            <w:r w:rsidRPr="008775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в получении  </w:t>
            </w:r>
            <w:r w:rsidRPr="008775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1BF" w:rsidRPr="00877525" w:rsidRDefault="00BE01BF" w:rsidP="00BE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75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Дата и номер  </w:t>
            </w:r>
            <w:r w:rsidRPr="008775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приказа о   </w:t>
            </w:r>
            <w:r w:rsidRPr="008775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назначении на </w:t>
            </w:r>
            <w:r w:rsidRPr="008775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1BF" w:rsidRPr="00877525" w:rsidRDefault="00BE01BF" w:rsidP="00BE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75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Дата и номер  </w:t>
            </w:r>
            <w:r w:rsidRPr="008775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приказа     </w:t>
            </w:r>
            <w:r w:rsidRPr="008775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об освобождении </w:t>
            </w:r>
            <w:r w:rsidRPr="008775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от должности  </w:t>
            </w:r>
          </w:p>
        </w:tc>
      </w:tr>
      <w:tr w:rsidR="00BE01BF" w:rsidRPr="00877525" w:rsidTr="00C57098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1BF" w:rsidRPr="00877525" w:rsidRDefault="00BE01BF" w:rsidP="00BE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75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1BF" w:rsidRPr="00877525" w:rsidRDefault="00BE01BF" w:rsidP="00BE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1BF" w:rsidRPr="00877525" w:rsidRDefault="00BE01BF" w:rsidP="00BE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1BF" w:rsidRPr="00877525" w:rsidRDefault="00BE01BF" w:rsidP="00BE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1BF" w:rsidRPr="00877525" w:rsidRDefault="00BE01BF" w:rsidP="00BE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616A5" w:rsidRPr="00877525" w:rsidRDefault="001616A5" w:rsidP="001616A5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0" w:name="_GoBack"/>
      <w:bookmarkEnd w:id="0"/>
      <w:r w:rsidRPr="00877525">
        <w:rPr>
          <w:rFonts w:ascii="Times New Roman" w:eastAsia="Calibri" w:hAnsi="Times New Roman" w:cs="Times New Roman"/>
          <w:sz w:val="26"/>
          <w:szCs w:val="26"/>
        </w:rPr>
        <w:t xml:space="preserve">  </w:t>
      </w:r>
    </w:p>
    <w:sectPr w:rsidR="001616A5" w:rsidRPr="00877525" w:rsidSect="00731D83">
      <w:headerReference w:type="default" r:id="rId33"/>
      <w:footerReference w:type="default" r:id="rId34"/>
      <w:pgSz w:w="11906" w:h="16838"/>
      <w:pgMar w:top="567" w:right="567" w:bottom="567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D83" w:rsidRDefault="00731D83" w:rsidP="001C59B9">
      <w:pPr>
        <w:spacing w:after="0" w:line="240" w:lineRule="auto"/>
      </w:pPr>
      <w:r>
        <w:separator/>
      </w:r>
    </w:p>
  </w:endnote>
  <w:endnote w:type="continuationSeparator" w:id="0">
    <w:p w:rsidR="00731D83" w:rsidRDefault="00731D83" w:rsidP="001C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D83" w:rsidRDefault="00731D83">
    <w:pPr>
      <w:pStyle w:val="a5"/>
      <w:jc w:val="center"/>
    </w:pPr>
  </w:p>
  <w:p w:rsidR="00731D83" w:rsidRDefault="00731D8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D83" w:rsidRDefault="00731D83" w:rsidP="001C59B9">
      <w:pPr>
        <w:spacing w:after="0" w:line="240" w:lineRule="auto"/>
      </w:pPr>
      <w:r>
        <w:separator/>
      </w:r>
    </w:p>
  </w:footnote>
  <w:footnote w:type="continuationSeparator" w:id="0">
    <w:p w:rsidR="00731D83" w:rsidRDefault="00731D83" w:rsidP="001C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0230461"/>
      <w:docPartObj>
        <w:docPartGallery w:val="Page Numbers (Top of Page)"/>
        <w:docPartUnique/>
      </w:docPartObj>
    </w:sdtPr>
    <w:sdtEndPr/>
    <w:sdtContent>
      <w:p w:rsidR="00731D83" w:rsidRDefault="00731D8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C8A">
          <w:rPr>
            <w:noProof/>
          </w:rPr>
          <w:t>12</w:t>
        </w:r>
        <w:r>
          <w:fldChar w:fldCharType="end"/>
        </w:r>
      </w:p>
    </w:sdtContent>
  </w:sdt>
  <w:p w:rsidR="00731D83" w:rsidRDefault="00731D8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9496C"/>
    <w:multiLevelType w:val="hybridMultilevel"/>
    <w:tmpl w:val="259AFAD8"/>
    <w:lvl w:ilvl="0" w:tplc="7DAA72E8">
      <w:start w:val="1"/>
      <w:numFmt w:val="decimal"/>
      <w:lvlText w:val="%1.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6A5"/>
    <w:rsid w:val="00043ACA"/>
    <w:rsid w:val="00043AE0"/>
    <w:rsid w:val="0004638E"/>
    <w:rsid w:val="000A0A8C"/>
    <w:rsid w:val="000E3C8A"/>
    <w:rsid w:val="001616A5"/>
    <w:rsid w:val="00162FF9"/>
    <w:rsid w:val="001642F0"/>
    <w:rsid w:val="001C59B9"/>
    <w:rsid w:val="0022160A"/>
    <w:rsid w:val="0026031B"/>
    <w:rsid w:val="002F1ABC"/>
    <w:rsid w:val="0033244C"/>
    <w:rsid w:val="003625D4"/>
    <w:rsid w:val="003B55C3"/>
    <w:rsid w:val="003D5AB8"/>
    <w:rsid w:val="004E3089"/>
    <w:rsid w:val="00581AA0"/>
    <w:rsid w:val="005E4383"/>
    <w:rsid w:val="00731D83"/>
    <w:rsid w:val="0073437F"/>
    <w:rsid w:val="00797150"/>
    <w:rsid w:val="00877525"/>
    <w:rsid w:val="008C128A"/>
    <w:rsid w:val="0094280F"/>
    <w:rsid w:val="009B2912"/>
    <w:rsid w:val="00A71A36"/>
    <w:rsid w:val="00BE01BF"/>
    <w:rsid w:val="00C57098"/>
    <w:rsid w:val="00CD02E4"/>
    <w:rsid w:val="00D20622"/>
    <w:rsid w:val="00E6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6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1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C5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59B9"/>
  </w:style>
  <w:style w:type="paragraph" w:styleId="a5">
    <w:name w:val="footer"/>
    <w:basedOn w:val="a"/>
    <w:link w:val="a6"/>
    <w:uiPriority w:val="99"/>
    <w:unhideWhenUsed/>
    <w:rsid w:val="001C5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59B9"/>
  </w:style>
  <w:style w:type="paragraph" w:styleId="a7">
    <w:name w:val="Balloon Text"/>
    <w:basedOn w:val="a"/>
    <w:link w:val="a8"/>
    <w:uiPriority w:val="99"/>
    <w:semiHidden/>
    <w:unhideWhenUsed/>
    <w:rsid w:val="001C5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59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81AA0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1AA0"/>
    <w:rPr>
      <w:rFonts w:ascii="Arial" w:eastAsia="Calibri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581AA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6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1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C5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59B9"/>
  </w:style>
  <w:style w:type="paragraph" w:styleId="a5">
    <w:name w:val="footer"/>
    <w:basedOn w:val="a"/>
    <w:link w:val="a6"/>
    <w:uiPriority w:val="99"/>
    <w:unhideWhenUsed/>
    <w:rsid w:val="001C5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59B9"/>
  </w:style>
  <w:style w:type="paragraph" w:styleId="a7">
    <w:name w:val="Balloon Text"/>
    <w:basedOn w:val="a"/>
    <w:link w:val="a8"/>
    <w:uiPriority w:val="99"/>
    <w:semiHidden/>
    <w:unhideWhenUsed/>
    <w:rsid w:val="001C5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59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81AA0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1AA0"/>
    <w:rPr>
      <w:rFonts w:ascii="Arial" w:eastAsia="Calibri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581A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3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6670B19C765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A3BD778108631A56AC0E007EFF084FA09850A4EF6DA4114CB659A01D4CD3207E7FD9619915609D6FW6CE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hyperlink" Target="consultantplus://offline/ref=2943F95F5240B314638005AEAB4E1EDD9F256095A94F89625293B90FB66389E68AEC756F4B0BD067311EW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562001CC163E1FE2FB8BDE119g6pCI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yperlink" Target="consultantplus://offline/ref=2943F95F5240B314638005AEAB4E1EDD962E6795A34DD4685ACAB50DB16CD6F18DA5796E4B0BD23619W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6660111C067E1FE2FB8BDE119g6pCI" TargetMode="External"/><Relationship Id="rId30" Type="http://schemas.openxmlformats.org/officeDocument/2006/relationships/hyperlink" Target="consultantplus://offline/ref=247CD4D195FFA82CA072BDD5033C93A58B350FD77D03C0E30387879E2B92F65BCEDBDB6618923A01qAH7X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A295F-7BCA-4568-8FD1-E5602056B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12</Pages>
  <Words>5674</Words>
  <Characters>32345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Кураева Галина Александровна</dc:creator>
  <cp:lastModifiedBy>2502-00-210</cp:lastModifiedBy>
  <cp:revision>9</cp:revision>
  <cp:lastPrinted>2020-01-28T08:05:00Z</cp:lastPrinted>
  <dcterms:created xsi:type="dcterms:W3CDTF">2020-01-28T03:13:00Z</dcterms:created>
  <dcterms:modified xsi:type="dcterms:W3CDTF">2020-01-29T01:14:00Z</dcterms:modified>
</cp:coreProperties>
</file>